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84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8482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</w:t>
            </w:r>
            <w:r w:rsidR="00A8482F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2C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4D3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9550EB" w:rsidP="00955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50EB" w:rsidP="009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403900">
      <w:pPr>
        <w:rPr>
          <w:sz w:val="24"/>
          <w:szCs w:val="24"/>
        </w:rPr>
      </w:pPr>
      <w:r>
        <w:rPr>
          <w:sz w:val="24"/>
          <w:szCs w:val="24"/>
        </w:rPr>
        <w:t>повреждение</w:t>
      </w:r>
      <w:r w:rsidR="00A67632">
        <w:rPr>
          <w:sz w:val="24"/>
          <w:szCs w:val="24"/>
        </w:rPr>
        <w:t xml:space="preserve">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0F4D3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F4D3E" w:rsidP="007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353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3900" w:rsidP="0040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22AE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B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B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B353E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B353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403900" w:rsidRDefault="0040390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9550EB" w:rsidP="00955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7B353E" w:rsidP="007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7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3900" w:rsidP="0040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</w:t>
            </w:r>
            <w:r w:rsidR="007122AE">
              <w:rPr>
                <w:sz w:val="24"/>
                <w:szCs w:val="24"/>
              </w:rPr>
              <w:t>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482F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48" w:rsidRDefault="006A5148">
      <w:r>
        <w:separator/>
      </w:r>
    </w:p>
  </w:endnote>
  <w:endnote w:type="continuationSeparator" w:id="0">
    <w:p w:rsidR="006A5148" w:rsidRDefault="006A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48" w:rsidRDefault="006A5148">
      <w:r>
        <w:separator/>
      </w:r>
    </w:p>
  </w:footnote>
  <w:footnote w:type="continuationSeparator" w:id="0">
    <w:p w:rsidR="006A5148" w:rsidRDefault="006A5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F4D3E"/>
    <w:rsid w:val="001D08F0"/>
    <w:rsid w:val="001E1FE3"/>
    <w:rsid w:val="002613BD"/>
    <w:rsid w:val="002C4AC5"/>
    <w:rsid w:val="002F4C68"/>
    <w:rsid w:val="003F2CB1"/>
    <w:rsid w:val="00403900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A5148"/>
    <w:rsid w:val="007122AE"/>
    <w:rsid w:val="00753F45"/>
    <w:rsid w:val="0076136A"/>
    <w:rsid w:val="007B353E"/>
    <w:rsid w:val="007D6F71"/>
    <w:rsid w:val="00841353"/>
    <w:rsid w:val="008B78ED"/>
    <w:rsid w:val="009413C4"/>
    <w:rsid w:val="009550EB"/>
    <w:rsid w:val="009F4E98"/>
    <w:rsid w:val="00A06987"/>
    <w:rsid w:val="00A67632"/>
    <w:rsid w:val="00A8482F"/>
    <w:rsid w:val="00B34847"/>
    <w:rsid w:val="00C559A3"/>
    <w:rsid w:val="00D26E8F"/>
    <w:rsid w:val="00D82EF2"/>
    <w:rsid w:val="00E40301"/>
    <w:rsid w:val="00EC2C9F"/>
    <w:rsid w:val="00EE15D3"/>
    <w:rsid w:val="00EE7D2F"/>
    <w:rsid w:val="00F01BB1"/>
    <w:rsid w:val="00F3372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rRuOGg73vOlJVc+KHXZzITcQiDgKrOla4YwOWup0WY0=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ftE2NqLo/nYpLslbgKou5SVHam1Ct4Txoio4lAvi1zTzKu837zUnXKtF60/xNXsx
7Ge3EctneZHaj4W+YxAnkA==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nhozBvZxYMGlROqtaUrMpzDVE8I=</DigestValue>
      </Reference>
      <Reference URI="/word/endnotes.xml?ContentType=application/vnd.openxmlformats-officedocument.wordprocessingml.endnotes+xml">
        <DigestMethod Algorithm="http://www.w3.org/2000/09/xmldsig#sha1"/>
        <DigestValue>fPVWtqq6XSgED/gxCLa/2tDs+ZM=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j1/EPkTyRV8jWhb9Jjpxn1QG+Gw=</DigestValue>
      </Reference>
      <Reference URI="/word/settings.xml?ContentType=application/vnd.openxmlformats-officedocument.wordprocessingml.settings+xml">
        <DigestMethod Algorithm="http://www.w3.org/2000/09/xmldsig#sha1"/>
        <DigestValue>JjOZOz46xIswYL6X5fIAfcHSHYU=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2017-09-11T06:33:39Z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pZ41s3sE+caK2waVXxisA1+jZedGfD72tHKGjKLQDm0=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Dkf/z/ta6b/Zm4dUzY2ZJsrbIdKpj1cSPUnavKcatAw=</DigestValue>
    </Reference>
  </SignedInfo>
  <SignatureValue>kDoe/izMq+5/dJtwQ2AG4KhzMLgJKOPCvVEMzEPo05fjhaPYvoVHUOB9qSP+qm7k
iL/rYv0fTva3q4nYCY9JcQ==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JjOZOz46xIswYL6X5fIAfcHSHYU=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fPVWtqq6XSgED/gxCLa/2tDs+ZM=</DigestValue>
      </Reference>
      <Reference URI="/word/footnotes.xml?ContentType=application/vnd.openxmlformats-officedocument.wordprocessingml.footnotes+xml">
        <DigestMethod Algorithm="http://www.w3.org/2000/09/xmldsig#sha1"/>
        <DigestValue>j1/EPkTyRV8jWhb9Jjpxn1QG+Gw=</DigestValue>
      </Reference>
      <Reference URI="/word/document.xml?ContentType=application/vnd.openxmlformats-officedocument.wordprocessingml.document.main+xml">
        <DigestMethod Algorithm="http://www.w3.org/2000/09/xmldsig#sha1"/>
        <DigestValue>nhozBvZxYMGlROqtaUrMpzDVE8I=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2017-09-13T09:02:32Z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PMYNzeSFkESV4jHiifeSjClHTsKMw2qYaDAabxFyS8k=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q+dvUnMJwSW7nLuE2Thu8ayCr3lqsp45fWNPtK75aKo=</DigestValue>
    </Reference>
  </SignedInfo>
  <SignatureValue>o5ZXLS9vdyQyk1vEQmcA6YWbw360lzjVfA7Qdjvw3ztHW6IW1p5p+WFMWK1bfj9E
G0yQJEKkfWc3PsyUvQ0K7w==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JjOZOz46xIswYL6X5fIAfcHSHYU=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fPVWtqq6XSgED/gxCLa/2tDs+ZM=</DigestValue>
      </Reference>
      <Reference URI="/word/footnotes.xml?ContentType=application/vnd.openxmlformats-officedocument.wordprocessingml.footnotes+xml">
        <DigestMethod Algorithm="http://www.w3.org/2000/09/xmldsig#sha1"/>
        <DigestValue>j1/EPkTyRV8jWhb9Jjpxn1QG+Gw=</DigestValue>
      </Reference>
      <Reference URI="/word/document.xml?ContentType=application/vnd.openxmlformats-officedocument.wordprocessingml.document.main+xml">
        <DigestMethod Algorithm="http://www.w3.org/2000/09/xmldsig#sha1"/>
        <DigestValue>nhozBvZxYMGlROqtaUrMpzDVE8I=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2017-09-13T09:02:41Z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2017-09-11T06:33:00Z</dcterms:created>
  <dcterms:modified xsi:type="dcterms:W3CDTF">2017-09-11T06:33:00Z</dcterms:modified>
</cp:coreProperties>
</file>