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7E" w:rsidRDefault="00793A7E">
      <w:pPr>
        <w:ind w:left="5954"/>
        <w:jc w:val="center"/>
        <w:rPr>
          <w:sz w:val="24"/>
          <w:szCs w:val="24"/>
        </w:rPr>
      </w:pPr>
    </w:p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10030D" w:rsidRDefault="00D82EF2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Главного </w:t>
            </w:r>
            <w:r w:rsidR="004E4694" w:rsidRPr="0010030D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Барановский А.В.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10030D" w:rsidRDefault="004E4694" w:rsidP="002314CE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«  </w:t>
            </w:r>
            <w:r w:rsidR="002314CE">
              <w:rPr>
                <w:sz w:val="24"/>
                <w:szCs w:val="24"/>
              </w:rPr>
              <w:t>09</w:t>
            </w:r>
            <w:r w:rsidRPr="0010030D">
              <w:rPr>
                <w:sz w:val="24"/>
                <w:szCs w:val="24"/>
              </w:rPr>
              <w:t xml:space="preserve"> »  </w:t>
            </w:r>
            <w:r w:rsidR="002314CE">
              <w:rPr>
                <w:sz w:val="24"/>
                <w:szCs w:val="24"/>
              </w:rPr>
              <w:t>октября</w:t>
            </w:r>
            <w:r w:rsidRPr="0010030D">
              <w:rPr>
                <w:sz w:val="24"/>
                <w:szCs w:val="24"/>
              </w:rPr>
              <w:t xml:space="preserve">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314C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469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8113B" w:rsidRDefault="004721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Брединс</w:t>
            </w:r>
            <w:r w:rsidR="0068113B">
              <w:rPr>
                <w:b/>
                <w:sz w:val="24"/>
                <w:szCs w:val="24"/>
              </w:rPr>
              <w:t>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8113B" w:rsidRDefault="00681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472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Кизильское</w:t>
            </w:r>
          </w:p>
        </w:tc>
        <w:tc>
          <w:tcPr>
            <w:tcW w:w="2325" w:type="dxa"/>
          </w:tcPr>
          <w:p w:rsidR="00A06987" w:rsidRDefault="00681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1" w:type="dxa"/>
          </w:tcPr>
          <w:p w:rsidR="00A06987" w:rsidRDefault="00FA1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871" w:type="dxa"/>
          </w:tcPr>
          <w:p w:rsidR="00A06987" w:rsidRDefault="00A657F9" w:rsidP="00A65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A06987" w:rsidRDefault="008E63C0" w:rsidP="006D0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657F9" w:rsidP="006A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соответствует </w:t>
      </w:r>
      <w:r w:rsidRPr="00BF4EFE">
        <w:rPr>
          <w:sz w:val="24"/>
          <w:szCs w:val="24"/>
          <w:u w:val="single"/>
        </w:rPr>
        <w:t>(не соответствует)</w:t>
      </w:r>
      <w:r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Pr="00BF4EFE" w:rsidRDefault="00BF4EFE">
      <w:pPr>
        <w:rPr>
          <w:b/>
          <w:sz w:val="24"/>
          <w:szCs w:val="24"/>
        </w:rPr>
      </w:pPr>
      <w:r w:rsidRPr="00BF4EFE">
        <w:rPr>
          <w:b/>
          <w:sz w:val="24"/>
          <w:szCs w:val="24"/>
        </w:rPr>
        <w:t>Давность лесоустройства</w:t>
      </w:r>
      <w:r w:rsidR="00233CA1">
        <w:rPr>
          <w:b/>
          <w:sz w:val="24"/>
          <w:szCs w:val="24"/>
        </w:rPr>
        <w:t xml:space="preserve"> </w:t>
      </w:r>
      <w:r w:rsidR="00CA230A">
        <w:rPr>
          <w:b/>
          <w:sz w:val="24"/>
          <w:szCs w:val="24"/>
        </w:rPr>
        <w:t>, несоответствие материалам лесоустройства</w:t>
      </w:r>
      <w:r w:rsidR="00E64BED">
        <w:rPr>
          <w:b/>
          <w:sz w:val="24"/>
          <w:szCs w:val="24"/>
        </w:rPr>
        <w:t xml:space="preserve"> 1999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6A7A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D00D28" w:rsidRPr="001102CD" w:rsidRDefault="00E64BED">
      <w:pPr>
        <w:rPr>
          <w:b/>
        </w:rPr>
      </w:pPr>
      <w:r w:rsidRPr="001102CD">
        <w:rPr>
          <w:b/>
          <w:sz w:val="24"/>
          <w:szCs w:val="24"/>
        </w:rPr>
        <w:t xml:space="preserve">Переувлажнение </w:t>
      </w:r>
      <w:r w:rsidR="001170B3">
        <w:rPr>
          <w:b/>
          <w:sz w:val="24"/>
          <w:szCs w:val="24"/>
        </w:rPr>
        <w:t>почвы под воздействием почвенно-климатических факторов</w:t>
      </w:r>
      <w:r w:rsidR="001102CD" w:rsidRPr="001102CD">
        <w:rPr>
          <w:b/>
          <w:sz w:val="24"/>
          <w:szCs w:val="24"/>
        </w:rPr>
        <w:t>, заселенность стволовыми вредителями</w:t>
      </w:r>
      <w:r w:rsidR="001102CD">
        <w:rPr>
          <w:b/>
          <w:i/>
        </w:rPr>
        <w:t>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D00D28" w:rsidRDefault="00D00D28">
      <w:pPr>
        <w:pBdr>
          <w:top w:val="single" w:sz="4" w:space="1" w:color="auto"/>
        </w:pBdr>
        <w:rPr>
          <w:sz w:val="2"/>
          <w:szCs w:val="2"/>
        </w:rPr>
      </w:pPr>
    </w:p>
    <w:p w:rsidR="00FB3A22" w:rsidRDefault="00FB3A22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C40928" w:rsidRDefault="00D05C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Златка березовая</w:t>
            </w:r>
          </w:p>
        </w:tc>
        <w:tc>
          <w:tcPr>
            <w:tcW w:w="1588" w:type="dxa"/>
          </w:tcPr>
          <w:p w:rsidR="00A06987" w:rsidRPr="00C40928" w:rsidRDefault="00D0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2381" w:type="dxa"/>
          </w:tcPr>
          <w:p w:rsidR="00A06987" w:rsidRPr="00C40928" w:rsidRDefault="00E42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D05C4B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3175" w:type="dxa"/>
          </w:tcPr>
          <w:p w:rsidR="00A06987" w:rsidRPr="00C40928" w:rsidRDefault="00E42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средня</w:t>
            </w:r>
            <w:r w:rsidR="00D05C4B">
              <w:rPr>
                <w:b/>
                <w:sz w:val="22"/>
                <w:szCs w:val="22"/>
              </w:rPr>
              <w:t>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Pr="00E426E2" w:rsidRDefault="00A06987">
            <w:pPr>
              <w:jc w:val="center"/>
              <w:rPr>
                <w:b/>
                <w:sz w:val="22"/>
                <w:szCs w:val="22"/>
              </w:rPr>
            </w:pPr>
            <w:r w:rsidRPr="00E426E2">
              <w:rPr>
                <w:b/>
                <w:sz w:val="22"/>
                <w:szCs w:val="22"/>
              </w:rPr>
              <w:t>Состояние</w:t>
            </w:r>
            <w:r w:rsidRPr="00E426E2">
              <w:rPr>
                <w:b/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Pr="00E426E2" w:rsidRDefault="00A06987">
            <w:pPr>
              <w:jc w:val="center"/>
              <w:rPr>
                <w:b/>
                <w:sz w:val="22"/>
                <w:szCs w:val="22"/>
              </w:rPr>
            </w:pPr>
            <w:r w:rsidRPr="00E426E2">
              <w:rPr>
                <w:b/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Pr="00E426E2" w:rsidRDefault="00A06987">
            <w:pPr>
              <w:jc w:val="center"/>
              <w:rPr>
                <w:b/>
                <w:sz w:val="22"/>
                <w:szCs w:val="22"/>
              </w:rPr>
            </w:pPr>
            <w:r w:rsidRPr="00E426E2">
              <w:rPr>
                <w:b/>
                <w:sz w:val="22"/>
                <w:szCs w:val="22"/>
              </w:rPr>
              <w:t>процент деревьев с данным повреж</w:t>
            </w:r>
            <w:r w:rsidRPr="00E426E2">
              <w:rPr>
                <w:b/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Pr="00C40928" w:rsidRDefault="008C448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Pr="00C40928" w:rsidRDefault="008C448F">
            <w:pPr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Pr="000147A0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Pr="00C40928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Pr="00E426E2" w:rsidRDefault="008C448F" w:rsidP="00C40928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Pr="00E426E2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Pr="00C40928" w:rsidRDefault="008C448F" w:rsidP="00E64BED">
            <w:pPr>
              <w:rPr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Pr="00C40928" w:rsidRDefault="008C448F" w:rsidP="0056652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Pr="00E426E2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Pr="00E426E2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Pr="00E426E2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Pr="00E426E2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D05C4B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E64BED" w:rsidRDefault="00B0420D">
            <w:pPr>
              <w:jc w:val="center"/>
              <w:rPr>
                <w:b/>
                <w:sz w:val="24"/>
                <w:szCs w:val="24"/>
              </w:rPr>
            </w:pPr>
            <w:r w:rsidRPr="00E64BED"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BA2547" w:rsidRDefault="00B0420D" w:rsidP="00A65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FB3A22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F56032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64BED">
              <w:rPr>
                <w:b/>
                <w:sz w:val="24"/>
                <w:szCs w:val="24"/>
              </w:rPr>
              <w:t>4,7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A06987" w:rsidP="00FB3A22">
            <w:pPr>
              <w:rPr>
                <w:b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F56032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E64BED" w:rsidRDefault="00B0420D">
            <w:pPr>
              <w:jc w:val="center"/>
              <w:rPr>
                <w:b/>
                <w:sz w:val="24"/>
                <w:szCs w:val="24"/>
              </w:rPr>
            </w:pPr>
            <w:r w:rsidRPr="00E64BED">
              <w:rPr>
                <w:b/>
                <w:sz w:val="24"/>
                <w:szCs w:val="24"/>
              </w:rPr>
              <w:t>49,</w:t>
            </w:r>
            <w:r w:rsidR="00E64BED" w:rsidRPr="00E64BE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 w:rsidP="004135A9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</w:t>
            </w:r>
            <w:r w:rsidR="00E64BED"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8E63C0" w:rsidRPr="00E64BED" w:rsidRDefault="008E63C0" w:rsidP="008E63C0">
      <w:pPr>
        <w:spacing w:before="240" w:after="240"/>
        <w:rPr>
          <w:b/>
          <w:bCs/>
          <w:sz w:val="24"/>
          <w:szCs w:val="24"/>
        </w:rPr>
      </w:pPr>
      <w:r w:rsidRPr="00E64BED">
        <w:rPr>
          <w:b/>
          <w:bCs/>
          <w:sz w:val="24"/>
          <w:szCs w:val="24"/>
        </w:rPr>
        <w:t>Насаждение на площади 0,3 га погибшие. Средневзвешенная категория санитарного состояния насаждения - 4,7</w:t>
      </w:r>
      <w:r w:rsidR="00EA31DC" w:rsidRPr="00E64BED">
        <w:rPr>
          <w:b/>
          <w:bCs/>
          <w:sz w:val="24"/>
          <w:szCs w:val="24"/>
        </w:rPr>
        <w:t>3</w:t>
      </w:r>
      <w:r w:rsidRPr="00E64BED">
        <w:rPr>
          <w:b/>
          <w:bCs/>
          <w:sz w:val="24"/>
          <w:szCs w:val="24"/>
        </w:rPr>
        <w:t>. Устойчивость насаждения утрачена.</w:t>
      </w:r>
      <w:r w:rsidR="00E64BED">
        <w:rPr>
          <w:b/>
          <w:bCs/>
          <w:sz w:val="24"/>
          <w:szCs w:val="24"/>
        </w:rPr>
        <w:t xml:space="preserve"> Требуется проведение сплошной санитарной рубки.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Pr="00C40928" w:rsidRDefault="004721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Кизильс</w:t>
            </w:r>
            <w:r w:rsidR="00BA2547">
              <w:rPr>
                <w:b/>
                <w:sz w:val="22"/>
                <w:szCs w:val="22"/>
              </w:rPr>
              <w:t>кое</w:t>
            </w:r>
          </w:p>
        </w:tc>
        <w:tc>
          <w:tcPr>
            <w:tcW w:w="1077" w:type="dxa"/>
          </w:tcPr>
          <w:p w:rsidR="00A06987" w:rsidRPr="00C40928" w:rsidRDefault="00A06987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Pr="00C40928" w:rsidRDefault="00FA1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851" w:type="dxa"/>
          </w:tcPr>
          <w:p w:rsidR="00A06987" w:rsidRPr="00C40928" w:rsidRDefault="00A657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21" w:type="dxa"/>
          </w:tcPr>
          <w:p w:rsidR="00A06987" w:rsidRPr="00C40928" w:rsidRDefault="008E63C0" w:rsidP="006D01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A06987" w:rsidRPr="00C40928" w:rsidRDefault="00C40928" w:rsidP="008E63C0">
            <w:pPr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С</w:t>
            </w:r>
            <w:r w:rsidR="008E63C0">
              <w:rPr>
                <w:b/>
                <w:sz w:val="22"/>
                <w:szCs w:val="22"/>
              </w:rPr>
              <w:t>плошная санитарная рубка</w:t>
            </w:r>
          </w:p>
        </w:tc>
        <w:tc>
          <w:tcPr>
            <w:tcW w:w="1077" w:type="dxa"/>
          </w:tcPr>
          <w:p w:rsidR="00A06987" w:rsidRPr="00C40928" w:rsidRDefault="00DB2907" w:rsidP="006D01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</w:t>
            </w:r>
            <w:r w:rsidR="00A657F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7" w:type="dxa"/>
          </w:tcPr>
          <w:p w:rsidR="00A06987" w:rsidRPr="00C40928" w:rsidRDefault="004135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907" w:type="dxa"/>
          </w:tcPr>
          <w:p w:rsidR="00A06987" w:rsidRPr="00C40928" w:rsidRDefault="00E64B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41,7</w:t>
            </w:r>
          </w:p>
        </w:tc>
        <w:tc>
          <w:tcPr>
            <w:tcW w:w="1077" w:type="dxa"/>
          </w:tcPr>
          <w:p w:rsidR="00A06987" w:rsidRPr="00C40928" w:rsidRDefault="00C40928">
            <w:pPr>
              <w:jc w:val="center"/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2017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Pr="008C448F" w:rsidRDefault="001170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Содействие </w:t>
      </w:r>
      <w:r w:rsidR="00F56032">
        <w:rPr>
          <w:b/>
          <w:sz w:val="24"/>
          <w:szCs w:val="24"/>
        </w:rPr>
        <w:t>е</w:t>
      </w:r>
      <w:r w:rsidR="008C448F" w:rsidRPr="008C448F">
        <w:rPr>
          <w:b/>
          <w:sz w:val="24"/>
          <w:szCs w:val="24"/>
        </w:rPr>
        <w:t>стествен</w:t>
      </w:r>
      <w:r>
        <w:rPr>
          <w:b/>
          <w:sz w:val="24"/>
          <w:szCs w:val="24"/>
        </w:rPr>
        <w:t>ному  возобновлению</w:t>
      </w:r>
      <w:r w:rsidR="00465018">
        <w:rPr>
          <w:b/>
          <w:sz w:val="24"/>
          <w:szCs w:val="24"/>
        </w:rPr>
        <w:t xml:space="preserve"> леса</w:t>
      </w:r>
      <w:r>
        <w:rPr>
          <w:b/>
          <w:sz w:val="24"/>
          <w:szCs w:val="24"/>
        </w:rPr>
        <w:t>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B0420D">
      <w:pPr>
        <w:pBdr>
          <w:top w:val="single" w:sz="4" w:space="1" w:color="auto"/>
        </w:pBdr>
        <w:ind w:right="113"/>
        <w:rPr>
          <w:sz w:val="2"/>
          <w:szCs w:val="2"/>
        </w:rPr>
      </w:pPr>
      <w:r>
        <w:rPr>
          <w:b/>
          <w:sz w:val="24"/>
          <w:szCs w:val="24"/>
        </w:rPr>
        <w:t>Сбор порубочных остатков в кучи одновременно с заготовкой древесины и последующим сжиганием после окончания  пожароопасного сезона</w:t>
      </w: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14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2203F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E64BED" w:rsidRDefault="00E64BED" w:rsidP="00E64BED">
            <w:pPr>
              <w:rPr>
                <w:b/>
                <w:sz w:val="24"/>
                <w:szCs w:val="24"/>
              </w:rPr>
            </w:pPr>
            <w:r w:rsidRPr="00E64BED">
              <w:rPr>
                <w:b/>
                <w:sz w:val="24"/>
                <w:szCs w:val="24"/>
              </w:rPr>
              <w:t xml:space="preserve">Переувлажнение </w:t>
            </w:r>
            <w:r w:rsidR="007E0D33">
              <w:rPr>
                <w:b/>
                <w:sz w:val="24"/>
                <w:szCs w:val="24"/>
              </w:rPr>
              <w:t>почвы под воздействием почвенно-климатических факторов.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C448F" w:rsidRDefault="00231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06.10.</w:t>
            </w:r>
            <w:r w:rsidR="008E63C0">
              <w:rPr>
                <w:b/>
                <w:sz w:val="24"/>
                <w:szCs w:val="24"/>
              </w:rPr>
              <w:t xml:space="preserve"> 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E63C0" w:rsidP="0041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 Н.А.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04A" w:rsidRDefault="000C304A">
      <w:r>
        <w:separator/>
      </w:r>
    </w:p>
  </w:endnote>
  <w:endnote w:type="continuationSeparator" w:id="0">
    <w:p w:rsidR="000C304A" w:rsidRDefault="000C3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04A" w:rsidRDefault="000C304A">
      <w:r>
        <w:separator/>
      </w:r>
    </w:p>
  </w:footnote>
  <w:footnote w:type="continuationSeparator" w:id="0">
    <w:p w:rsidR="000C304A" w:rsidRDefault="000C3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328"/>
    <w:multiLevelType w:val="hybridMultilevel"/>
    <w:tmpl w:val="904C458E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147A0"/>
    <w:rsid w:val="000153F9"/>
    <w:rsid w:val="00015767"/>
    <w:rsid w:val="0003130A"/>
    <w:rsid w:val="00064280"/>
    <w:rsid w:val="000C304A"/>
    <w:rsid w:val="0010030D"/>
    <w:rsid w:val="001102CD"/>
    <w:rsid w:val="001170B3"/>
    <w:rsid w:val="002314CE"/>
    <w:rsid w:val="00233CA1"/>
    <w:rsid w:val="00234783"/>
    <w:rsid w:val="00351F27"/>
    <w:rsid w:val="003C694C"/>
    <w:rsid w:val="003F2CB1"/>
    <w:rsid w:val="004108E0"/>
    <w:rsid w:val="004135A9"/>
    <w:rsid w:val="004238BD"/>
    <w:rsid w:val="00465018"/>
    <w:rsid w:val="00466746"/>
    <w:rsid w:val="00472151"/>
    <w:rsid w:val="004C55D2"/>
    <w:rsid w:val="004E4066"/>
    <w:rsid w:val="004E4694"/>
    <w:rsid w:val="005357CA"/>
    <w:rsid w:val="0056652F"/>
    <w:rsid w:val="005773D7"/>
    <w:rsid w:val="00581E7F"/>
    <w:rsid w:val="005E52C0"/>
    <w:rsid w:val="00656278"/>
    <w:rsid w:val="0068113B"/>
    <w:rsid w:val="006A7AE3"/>
    <w:rsid w:val="006D01EF"/>
    <w:rsid w:val="0077343A"/>
    <w:rsid w:val="00782818"/>
    <w:rsid w:val="00793A7E"/>
    <w:rsid w:val="007C491D"/>
    <w:rsid w:val="007D3A9D"/>
    <w:rsid w:val="007E0D33"/>
    <w:rsid w:val="007E68A2"/>
    <w:rsid w:val="008C448F"/>
    <w:rsid w:val="008D6487"/>
    <w:rsid w:val="008E63C0"/>
    <w:rsid w:val="008F060A"/>
    <w:rsid w:val="008F5C67"/>
    <w:rsid w:val="00952ABC"/>
    <w:rsid w:val="009925F8"/>
    <w:rsid w:val="009A3B7C"/>
    <w:rsid w:val="009D0B65"/>
    <w:rsid w:val="00A06987"/>
    <w:rsid w:val="00A657F9"/>
    <w:rsid w:val="00AD04EB"/>
    <w:rsid w:val="00B0420D"/>
    <w:rsid w:val="00B3649A"/>
    <w:rsid w:val="00BA2547"/>
    <w:rsid w:val="00BF4EFE"/>
    <w:rsid w:val="00C259AF"/>
    <w:rsid w:val="00C40928"/>
    <w:rsid w:val="00C541EC"/>
    <w:rsid w:val="00CA230A"/>
    <w:rsid w:val="00CE12ED"/>
    <w:rsid w:val="00D00D28"/>
    <w:rsid w:val="00D05C4B"/>
    <w:rsid w:val="00D2203F"/>
    <w:rsid w:val="00D51412"/>
    <w:rsid w:val="00D82EF2"/>
    <w:rsid w:val="00DA64B1"/>
    <w:rsid w:val="00DB2907"/>
    <w:rsid w:val="00E26BCB"/>
    <w:rsid w:val="00E32294"/>
    <w:rsid w:val="00E40301"/>
    <w:rsid w:val="00E426E2"/>
    <w:rsid w:val="00E64BED"/>
    <w:rsid w:val="00E75491"/>
    <w:rsid w:val="00EA31DC"/>
    <w:rsid w:val="00EC79BE"/>
    <w:rsid w:val="00EE7D2F"/>
    <w:rsid w:val="00F146C8"/>
    <w:rsid w:val="00F47CCD"/>
    <w:rsid w:val="00F56032"/>
    <w:rsid w:val="00F977E9"/>
    <w:rsid w:val="00FA1AD3"/>
    <w:rsid w:val="00FB3A22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1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nc0xfdartdTfqD1TFICtnUbwV9qTXWLf9TEdDwtc9pc=</DigestValue>
    </Reference>
    <Reference URI="#idOfficeObject" Type="http://www.w3.org/2000/09/xmldsig#Object">
      <DigestMethod Algorithm="urn:ietf:params:xml:ns:cpxmlsec:algorithms:gostr3411"/>
      <DigestValue>vZyDnQSRTbfiT3zWM/2kr/q+G/kWmo0THn9N9tXehZc=</DigestValue>
    </Reference>
  </SignedInfo>
  <SignatureValue>zHwG2O9zAVzO1Sd+2AseXbad99lYAFWB8M5yYrYUpTw9IsDnF/nJ72zqVYo3gTY2
I6WdmxUcFj3IwZPdwSE7/Q==</SignatureValue>
  <KeyInfo>
    <X509Data>
      <X509Certificate>MIINSDCCDPWgAwIBAgIQQFAUcHs/NJsBAIwsWBHOZjAKBgYqhQMCAgMFADCCAVwx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MDc0NTEwMTkxNTkwHhcNMTYxMDI3MDk1MjAwWhcNMTcxMTI3MDQ1MjM4WjCCAqcx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9lioHz8IoGfG6ZdqZ8asLjFg0+g=</DigestValue>
      </Reference>
      <Reference URI="/word/endnotes.xml?ContentType=application/vnd.openxmlformats-officedocument.wordprocessingml.endnotes+xml">
        <DigestMethod Algorithm="http://www.w3.org/2000/09/xmldsig#sha1"/>
        <DigestValue>RFgI8raWkHAL7TW1zuzbCLrEE2c=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rW/A4Ezi+1iqyGNlF42aAEMa/HI=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JdFU/9JJNnhHA025hvRJMZUBJ+c=</DigestValue>
      </Reference>
      <Reference URI="/word/styles.xml?ContentType=application/vnd.openxmlformats-officedocument.wordprocessingml.styles+xml">
        <DigestMethod Algorithm="http://www.w3.org/2000/09/xmldsig#sha1"/>
        <DigestValue>dm5SO09YGQRktofvwyoNTjHfKbo=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5+3e/4AzhzSNg8/aQ93LJoEOXJg=</DigestValue>
      </Reference>
    </Manifest>
    <SignatureProperties>
      <SignatureProperty Id="idSignatureTime" Target="#idPackageSignature">
        <mdssi:SignatureTime>
          <mdssi:Format>YYYY-MM-DDThh:mm:ssTZD</mdssi:Format>
          <mdssi:Value>2017-10-07T13:55:47Z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да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AB78E-9BC4-44AF-9675-0043F578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3268</Characters>
  <Application>Microsoft Office Word</Application>
  <DocSecurity>0</DocSecurity>
  <Lines>27</Lines>
  <Paragraphs>7</Paragraphs>
  <ScaleCrop>false</ScaleCrop>
  <Company>КонсультантПлюс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12</cp:lastModifiedBy>
  <cp:revision>2</cp:revision>
  <cp:lastPrinted>2017-03-15T10:45:00Z</cp:lastPrinted>
  <dcterms:created xsi:type="dcterms:W3CDTF">2017-10-07T13:55:00Z</dcterms:created>
  <dcterms:modified xsi:type="dcterms:W3CDTF">2017-10-07T13:55:00Z</dcterms:modified>
</cp:coreProperties>
</file>