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2.xml" ContentType="application/vnd.openxmlformats-package.digital-signature-xmlsignature+xml"/>
  <Override PartName="/_xmlsignatures/sig1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10030D" w:rsidRDefault="00D82EF2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 xml:space="preserve">Главного </w:t>
            </w:r>
            <w:r w:rsidR="004E4694" w:rsidRPr="0010030D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10030D" w:rsidRDefault="004E4694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10030D" w:rsidRDefault="004E4694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>Барановский А.В.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10030D" w:rsidRDefault="004E4694" w:rsidP="00AC1EA2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 xml:space="preserve">«  </w:t>
            </w:r>
            <w:r w:rsidR="00AC1EA2">
              <w:rPr>
                <w:sz w:val="24"/>
                <w:szCs w:val="24"/>
              </w:rPr>
              <w:t>30</w:t>
            </w:r>
            <w:r w:rsidRPr="0010030D">
              <w:rPr>
                <w:sz w:val="24"/>
                <w:szCs w:val="24"/>
              </w:rPr>
              <w:t xml:space="preserve">   »    </w:t>
            </w:r>
            <w:r w:rsidR="00AC1EA2">
              <w:rPr>
                <w:sz w:val="24"/>
                <w:szCs w:val="24"/>
              </w:rPr>
              <w:t>августа</w:t>
            </w:r>
            <w:r w:rsidRPr="0010030D">
              <w:rPr>
                <w:sz w:val="24"/>
                <w:szCs w:val="24"/>
              </w:rPr>
              <w:t xml:space="preserve">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C1EA2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204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8113B" w:rsidRDefault="00DB05C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Брединского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8113B" w:rsidRDefault="0068113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DB05C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Брединское</w:t>
            </w:r>
          </w:p>
        </w:tc>
        <w:tc>
          <w:tcPr>
            <w:tcW w:w="2325" w:type="dxa"/>
          </w:tcPr>
          <w:p w:rsidR="00A06987" w:rsidRDefault="006811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71" w:type="dxa"/>
          </w:tcPr>
          <w:p w:rsidR="00A06987" w:rsidRDefault="00CE7A5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268</w:t>
            </w:r>
          </w:p>
        </w:tc>
        <w:tc>
          <w:tcPr>
            <w:tcW w:w="1871" w:type="dxa"/>
          </w:tcPr>
          <w:p w:rsidR="00A06987" w:rsidRDefault="00CE7A5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1871" w:type="dxa"/>
          </w:tcPr>
          <w:p w:rsidR="00A06987" w:rsidRDefault="0038516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6,3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E7A50" w:rsidP="006A7AE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соответствует </w:t>
      </w:r>
      <w:r w:rsidRPr="00BF4EFE">
        <w:rPr>
          <w:sz w:val="24"/>
          <w:szCs w:val="24"/>
          <w:u w:val="single"/>
        </w:rPr>
        <w:t>(</w:t>
      </w:r>
      <w:r w:rsidRPr="009E12F3">
        <w:rPr>
          <w:sz w:val="24"/>
          <w:szCs w:val="24"/>
        </w:rPr>
        <w:t>не</w:t>
      </w:r>
      <w:r w:rsidRPr="00BF4EFE">
        <w:rPr>
          <w:sz w:val="24"/>
          <w:szCs w:val="24"/>
          <w:u w:val="single"/>
        </w:rPr>
        <w:t xml:space="preserve"> </w:t>
      </w:r>
      <w:r w:rsidRPr="009E12F3">
        <w:rPr>
          <w:sz w:val="24"/>
          <w:szCs w:val="24"/>
        </w:rPr>
        <w:t>соответствует</w:t>
      </w:r>
      <w:r w:rsidRPr="00BF4EFE">
        <w:rPr>
          <w:sz w:val="24"/>
          <w:szCs w:val="24"/>
          <w:u w:val="single"/>
        </w:rPr>
        <w:t>)</w:t>
      </w:r>
      <w:r>
        <w:rPr>
          <w:sz w:val="24"/>
          <w:szCs w:val="24"/>
        </w:rPr>
        <w:t xml:space="preserve">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Pr="00BF4EFE" w:rsidRDefault="00BF4EFE">
      <w:pPr>
        <w:rPr>
          <w:b/>
          <w:sz w:val="24"/>
          <w:szCs w:val="24"/>
        </w:rPr>
      </w:pPr>
      <w:r w:rsidRPr="00BF4EFE">
        <w:rPr>
          <w:b/>
          <w:sz w:val="24"/>
          <w:szCs w:val="24"/>
        </w:rPr>
        <w:t>Давность лесоустройства</w:t>
      </w:r>
      <w:r w:rsidR="00CA230A">
        <w:rPr>
          <w:b/>
          <w:sz w:val="24"/>
          <w:szCs w:val="24"/>
        </w:rPr>
        <w:t>, несоответствие материалам лесоустройства</w:t>
      </w:r>
      <w:r w:rsidR="00F56470">
        <w:rPr>
          <w:b/>
          <w:sz w:val="24"/>
          <w:szCs w:val="24"/>
        </w:rPr>
        <w:t xml:space="preserve">  1999 г.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17708C" w:rsidRDefault="00A06987" w:rsidP="0017708C">
            <w:pPr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A7AE3" w:rsidRDefault="0017708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385161" w:rsidRPr="00C40928" w:rsidRDefault="00385161" w:rsidP="00385161">
      <w:pPr>
        <w:rPr>
          <w:b/>
          <w:sz w:val="24"/>
          <w:szCs w:val="24"/>
        </w:rPr>
      </w:pPr>
      <w:r w:rsidRPr="00C40928">
        <w:rPr>
          <w:b/>
          <w:sz w:val="24"/>
          <w:szCs w:val="24"/>
        </w:rPr>
        <w:t xml:space="preserve">низовой </w:t>
      </w:r>
      <w:r w:rsidR="0017708C">
        <w:rPr>
          <w:b/>
          <w:sz w:val="24"/>
          <w:szCs w:val="24"/>
        </w:rPr>
        <w:t>устойчивый сильной интенсивности</w:t>
      </w:r>
      <w:r>
        <w:rPr>
          <w:b/>
          <w:sz w:val="24"/>
          <w:szCs w:val="24"/>
        </w:rPr>
        <w:t xml:space="preserve"> </w:t>
      </w:r>
      <w:r w:rsidRPr="00C40928">
        <w:rPr>
          <w:b/>
          <w:sz w:val="24"/>
          <w:szCs w:val="24"/>
        </w:rPr>
        <w:t>пожар 2012 года (86</w:t>
      </w:r>
      <w:r>
        <w:rPr>
          <w:b/>
          <w:sz w:val="24"/>
          <w:szCs w:val="24"/>
        </w:rPr>
        <w:t>8</w:t>
      </w:r>
      <w:r w:rsidRPr="00C40928">
        <w:rPr>
          <w:b/>
          <w:sz w:val="24"/>
          <w:szCs w:val="24"/>
        </w:rPr>
        <w:t>)</w:t>
      </w:r>
      <w:r>
        <w:rPr>
          <w:b/>
          <w:sz w:val="24"/>
          <w:szCs w:val="24"/>
        </w:rPr>
        <w:t xml:space="preserve">   </w:t>
      </w:r>
      <w:r w:rsidR="00C6621B">
        <w:rPr>
          <w:b/>
          <w:sz w:val="24"/>
          <w:szCs w:val="24"/>
        </w:rPr>
        <w:t xml:space="preserve">акт о лесном пожаре </w:t>
      </w:r>
      <w:r>
        <w:rPr>
          <w:b/>
          <w:sz w:val="24"/>
          <w:szCs w:val="24"/>
        </w:rPr>
        <w:t xml:space="preserve">№27 от 12.07.2012 </w:t>
      </w:r>
      <w:r w:rsidR="00C6621B">
        <w:rPr>
          <w:b/>
          <w:sz w:val="24"/>
          <w:szCs w:val="24"/>
        </w:rPr>
        <w:t>, заселенность стволовыми вредителями.</w:t>
      </w:r>
    </w:p>
    <w:p w:rsidR="00385161" w:rsidRPr="00C40928" w:rsidRDefault="00385161" w:rsidP="00385161">
      <w:pPr>
        <w:rPr>
          <w:b/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A06987" w:rsidTr="00385161">
        <w:tblPrEx>
          <w:tblCellMar>
            <w:top w:w="0" w:type="dxa"/>
            <w:bottom w:w="0" w:type="dxa"/>
          </w:tblCellMar>
        </w:tblPrEx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385161" w:rsidTr="00385161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385161" w:rsidRPr="00C40928" w:rsidRDefault="00385161" w:rsidP="000B372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Златка березовая (704)</w:t>
            </w:r>
          </w:p>
        </w:tc>
        <w:tc>
          <w:tcPr>
            <w:tcW w:w="1588" w:type="dxa"/>
          </w:tcPr>
          <w:p w:rsidR="00385161" w:rsidRPr="00C40928" w:rsidRDefault="00385161" w:rsidP="000B372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береза</w:t>
            </w:r>
          </w:p>
        </w:tc>
        <w:tc>
          <w:tcPr>
            <w:tcW w:w="2381" w:type="dxa"/>
          </w:tcPr>
          <w:p w:rsidR="00385161" w:rsidRPr="00C40928" w:rsidRDefault="003A27C6" w:rsidP="000B372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81,9</w:t>
            </w:r>
          </w:p>
        </w:tc>
        <w:tc>
          <w:tcPr>
            <w:tcW w:w="3175" w:type="dxa"/>
          </w:tcPr>
          <w:p w:rsidR="00385161" w:rsidRPr="00C40928" w:rsidRDefault="00385161" w:rsidP="000B372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сильная</w:t>
            </w:r>
          </w:p>
        </w:tc>
      </w:tr>
      <w:tr w:rsidR="00385161" w:rsidTr="00385161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385161" w:rsidRDefault="00385161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385161" w:rsidRDefault="0038516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385161" w:rsidRDefault="0038516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385161" w:rsidRDefault="00385161">
            <w:pPr>
              <w:jc w:val="center"/>
              <w:rPr>
                <w:sz w:val="22"/>
                <w:szCs w:val="22"/>
              </w:rPr>
            </w:pPr>
          </w:p>
        </w:tc>
      </w:tr>
      <w:tr w:rsidR="00385161" w:rsidTr="00385161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385161" w:rsidRDefault="00385161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385161" w:rsidRDefault="0038516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385161" w:rsidRDefault="0038516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385161" w:rsidRDefault="00385161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Pr="00C40928" w:rsidRDefault="0079633C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низовой</w:t>
            </w:r>
          </w:p>
        </w:tc>
        <w:tc>
          <w:tcPr>
            <w:tcW w:w="1134" w:type="dxa"/>
          </w:tcPr>
          <w:p w:rsidR="008C448F" w:rsidRPr="00C40928" w:rsidRDefault="0038516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</w:t>
            </w:r>
          </w:p>
        </w:tc>
        <w:tc>
          <w:tcPr>
            <w:tcW w:w="1191" w:type="dxa"/>
          </w:tcPr>
          <w:p w:rsidR="008C448F" w:rsidRPr="000147A0" w:rsidRDefault="008C448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Pr="00C40928" w:rsidRDefault="008C448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Pr="00C40928" w:rsidRDefault="0079633C" w:rsidP="00C40928">
            <w:pPr>
              <w:ind w:left="720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8C448F" w:rsidRPr="00C40928" w:rsidRDefault="00A11D6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93,8</w:t>
            </w:r>
          </w:p>
        </w:tc>
        <w:tc>
          <w:tcPr>
            <w:tcW w:w="1418" w:type="dxa"/>
          </w:tcPr>
          <w:p w:rsidR="008C448F" w:rsidRPr="00C40928" w:rsidRDefault="0079633C" w:rsidP="008C448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8C448F" w:rsidRPr="00C40928" w:rsidRDefault="00A11D6E" w:rsidP="0056652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93,8</w:t>
            </w: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479"/>
        <w:gridCol w:w="1247"/>
        <w:gridCol w:w="2268"/>
        <w:gridCol w:w="226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120"/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48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A11D6E" w:rsidP="00BA25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93,8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BA2547" w:rsidRDefault="003A27C6" w:rsidP="00BA25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6,2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3A27C6" w:rsidP="00BA25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11,9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2C7917" w:rsidRDefault="002C7917">
            <w:pPr>
              <w:rPr>
                <w:sz w:val="24"/>
                <w:szCs w:val="24"/>
              </w:rPr>
            </w:pPr>
            <w:r w:rsidRPr="002C7917">
              <w:rPr>
                <w:sz w:val="24"/>
                <w:szCs w:val="24"/>
              </w:rPr>
              <w:t>Ожог корневой шейки более 3/4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3A27C6" w:rsidP="00BA25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23,1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79633C" w:rsidRDefault="00A11D6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58,8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6621B" w:rsidRDefault="003A27C6">
            <w:pPr>
              <w:jc w:val="center"/>
              <w:rPr>
                <w:b/>
                <w:sz w:val="24"/>
                <w:szCs w:val="24"/>
              </w:rPr>
            </w:pPr>
            <w:r w:rsidRPr="00C6621B">
              <w:rPr>
                <w:b/>
                <w:sz w:val="24"/>
                <w:szCs w:val="24"/>
              </w:rPr>
              <w:t>14,3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C40928" w:rsidP="004135A9">
            <w:pPr>
              <w:jc w:val="center"/>
              <w:rPr>
                <w:b/>
                <w:sz w:val="24"/>
                <w:szCs w:val="24"/>
              </w:rPr>
            </w:pPr>
            <w:r w:rsidRPr="00C40928">
              <w:rPr>
                <w:b/>
                <w:sz w:val="24"/>
                <w:szCs w:val="24"/>
              </w:rPr>
              <w:t>0</w:t>
            </w:r>
            <w:r w:rsidR="00C6621B">
              <w:rPr>
                <w:b/>
                <w:sz w:val="24"/>
                <w:szCs w:val="24"/>
              </w:rPr>
              <w:t>,1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C40928">
            <w:pPr>
              <w:jc w:val="center"/>
              <w:rPr>
                <w:b/>
                <w:sz w:val="24"/>
                <w:szCs w:val="24"/>
              </w:rPr>
            </w:pPr>
            <w:r w:rsidRPr="00C40928">
              <w:rPr>
                <w:b/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C665BE" w:rsidRDefault="00A06987" w:rsidP="00C665BE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  <w:r w:rsidR="00C6621B">
        <w:rPr>
          <w:b/>
          <w:bCs/>
          <w:sz w:val="24"/>
          <w:szCs w:val="24"/>
        </w:rPr>
        <w:t xml:space="preserve">: </w:t>
      </w:r>
      <w:r w:rsidR="00C665BE" w:rsidRPr="00C665BE">
        <w:rPr>
          <w:b/>
          <w:bCs/>
          <w:sz w:val="24"/>
          <w:szCs w:val="24"/>
        </w:rPr>
        <w:t xml:space="preserve"> </w:t>
      </w:r>
      <w:r w:rsidR="00C665BE">
        <w:rPr>
          <w:b/>
          <w:bCs/>
          <w:sz w:val="24"/>
          <w:szCs w:val="24"/>
        </w:rPr>
        <w:t>На</w:t>
      </w:r>
      <w:r w:rsidR="00C6621B">
        <w:rPr>
          <w:b/>
          <w:bCs/>
          <w:sz w:val="24"/>
          <w:szCs w:val="24"/>
        </w:rPr>
        <w:t>саждение на площади 2,6 га погибшее,</w:t>
      </w:r>
      <w:r w:rsidR="007D1786">
        <w:rPr>
          <w:b/>
          <w:bCs/>
          <w:sz w:val="24"/>
          <w:szCs w:val="24"/>
        </w:rPr>
        <w:t xml:space="preserve"> средневзвешенная категория санитарного состояния насаждения 4,72  </w:t>
      </w:r>
      <w:r w:rsidR="00C6621B">
        <w:rPr>
          <w:b/>
          <w:bCs/>
          <w:sz w:val="24"/>
          <w:szCs w:val="24"/>
        </w:rPr>
        <w:t>. Устойчивость насаждения утрачена. Требуется проведение сплошной санитарной рубки.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Pr="00C40928" w:rsidRDefault="004176F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Брединское</w:t>
            </w:r>
          </w:p>
        </w:tc>
        <w:tc>
          <w:tcPr>
            <w:tcW w:w="1077" w:type="dxa"/>
          </w:tcPr>
          <w:p w:rsidR="00A06987" w:rsidRPr="00C40928" w:rsidRDefault="00A06987">
            <w:pPr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Pr="00C40928" w:rsidRDefault="00F83A1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268</w:t>
            </w:r>
          </w:p>
        </w:tc>
        <w:tc>
          <w:tcPr>
            <w:tcW w:w="851" w:type="dxa"/>
          </w:tcPr>
          <w:p w:rsidR="00A06987" w:rsidRPr="00C40928" w:rsidRDefault="00F83A1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29</w:t>
            </w:r>
          </w:p>
        </w:tc>
        <w:tc>
          <w:tcPr>
            <w:tcW w:w="1021" w:type="dxa"/>
          </w:tcPr>
          <w:p w:rsidR="00A06987" w:rsidRPr="00C40928" w:rsidRDefault="003F5FA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6,3</w:t>
            </w:r>
          </w:p>
        </w:tc>
        <w:tc>
          <w:tcPr>
            <w:tcW w:w="1134" w:type="dxa"/>
          </w:tcPr>
          <w:p w:rsidR="00A06987" w:rsidRPr="00C40928" w:rsidRDefault="00C40928">
            <w:pPr>
              <w:rPr>
                <w:b/>
                <w:sz w:val="22"/>
                <w:szCs w:val="22"/>
              </w:rPr>
            </w:pPr>
            <w:r w:rsidRPr="00C40928">
              <w:rPr>
                <w:b/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A06987" w:rsidRPr="00C40928" w:rsidRDefault="004176F6" w:rsidP="00BA254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2,</w:t>
            </w:r>
            <w:r w:rsidR="00F83A1D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907" w:type="dxa"/>
          </w:tcPr>
          <w:p w:rsidR="00A06987" w:rsidRPr="00C40928" w:rsidRDefault="00F83A1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</w:t>
            </w:r>
          </w:p>
        </w:tc>
        <w:tc>
          <w:tcPr>
            <w:tcW w:w="907" w:type="dxa"/>
          </w:tcPr>
          <w:p w:rsidR="00A06987" w:rsidRPr="00C40928" w:rsidRDefault="00C6621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375,8</w:t>
            </w:r>
          </w:p>
        </w:tc>
        <w:tc>
          <w:tcPr>
            <w:tcW w:w="1077" w:type="dxa"/>
          </w:tcPr>
          <w:p w:rsidR="00A06987" w:rsidRPr="00C40928" w:rsidRDefault="00C40928">
            <w:pPr>
              <w:jc w:val="center"/>
              <w:rPr>
                <w:b/>
                <w:sz w:val="22"/>
                <w:szCs w:val="22"/>
              </w:rPr>
            </w:pPr>
            <w:r w:rsidRPr="00C40928">
              <w:rPr>
                <w:b/>
                <w:sz w:val="22"/>
                <w:szCs w:val="22"/>
              </w:rPr>
              <w:t>2017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Pr="008C448F" w:rsidRDefault="008C448F">
      <w:pPr>
        <w:rPr>
          <w:b/>
          <w:sz w:val="24"/>
          <w:szCs w:val="24"/>
        </w:rPr>
      </w:pPr>
      <w:r w:rsidRPr="008C448F">
        <w:rPr>
          <w:b/>
          <w:sz w:val="24"/>
          <w:szCs w:val="24"/>
        </w:rPr>
        <w:t>Естественное возобновление</w:t>
      </w:r>
      <w:r w:rsidR="00465018">
        <w:rPr>
          <w:b/>
          <w:sz w:val="24"/>
          <w:szCs w:val="24"/>
        </w:rPr>
        <w:t xml:space="preserve"> леса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C665BE" w:rsidRDefault="00C6621B" w:rsidP="00C665BE">
      <w:pPr>
        <w:rPr>
          <w:sz w:val="24"/>
          <w:szCs w:val="24"/>
        </w:rPr>
      </w:pPr>
      <w:r>
        <w:rPr>
          <w:b/>
          <w:sz w:val="24"/>
          <w:szCs w:val="24"/>
        </w:rPr>
        <w:t>Сбор и уда</w:t>
      </w:r>
      <w:r w:rsidR="00C665BE" w:rsidRPr="00A47EFC">
        <w:rPr>
          <w:b/>
          <w:sz w:val="24"/>
          <w:szCs w:val="24"/>
        </w:rPr>
        <w:t>ление с мест рубок порубочных остатков в кучи</w:t>
      </w:r>
      <w:r>
        <w:rPr>
          <w:b/>
          <w:sz w:val="24"/>
          <w:szCs w:val="24"/>
        </w:rPr>
        <w:t>,</w:t>
      </w:r>
      <w:r w:rsidR="00C665BE" w:rsidRPr="00A47EFC">
        <w:rPr>
          <w:b/>
          <w:sz w:val="24"/>
          <w:szCs w:val="24"/>
        </w:rPr>
        <w:t xml:space="preserve"> сжигание порубочных остатков в пожаробезопасный период</w:t>
      </w:r>
      <w:r w:rsidR="00C665BE">
        <w:rPr>
          <w:sz w:val="24"/>
          <w:szCs w:val="24"/>
        </w:rPr>
        <w:t xml:space="preserve"> </w:t>
      </w:r>
    </w:p>
    <w:p w:rsidR="00C665BE" w:rsidRDefault="00C665BE" w:rsidP="00C665BE">
      <w:pPr>
        <w:rPr>
          <w:sz w:val="24"/>
          <w:szCs w:val="24"/>
        </w:rPr>
      </w:pPr>
    </w:p>
    <w:p w:rsidR="00C665BE" w:rsidRDefault="00C665BE" w:rsidP="00C665BE">
      <w:pPr>
        <w:rPr>
          <w:sz w:val="24"/>
          <w:szCs w:val="24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662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</w:t>
            </w:r>
            <w:r w:rsidR="007D1786">
              <w:rPr>
                <w:sz w:val="24"/>
                <w:szCs w:val="24"/>
              </w:rPr>
              <w:t xml:space="preserve"> </w:t>
            </w:r>
            <w:r w:rsidR="00F83A1D">
              <w:rPr>
                <w:sz w:val="24"/>
                <w:szCs w:val="24"/>
              </w:rPr>
              <w:t>2016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A230A" w:rsidRDefault="00CA230A">
            <w:pPr>
              <w:rPr>
                <w:b/>
                <w:sz w:val="24"/>
                <w:szCs w:val="24"/>
              </w:rPr>
            </w:pPr>
            <w:r w:rsidRPr="00CA230A">
              <w:rPr>
                <w:b/>
                <w:sz w:val="24"/>
                <w:szCs w:val="24"/>
              </w:rPr>
              <w:t>Низовой пожар</w:t>
            </w:r>
            <w:r w:rsidR="0017708C">
              <w:rPr>
                <w:b/>
                <w:sz w:val="24"/>
                <w:szCs w:val="24"/>
              </w:rPr>
              <w:t xml:space="preserve"> устойчивый сильный </w:t>
            </w:r>
            <w:r w:rsidR="0017708C" w:rsidRPr="00C40928">
              <w:rPr>
                <w:b/>
                <w:sz w:val="24"/>
                <w:szCs w:val="24"/>
              </w:rPr>
              <w:t>пожар</w:t>
            </w:r>
            <w:r w:rsidRPr="00CA230A">
              <w:rPr>
                <w:b/>
                <w:sz w:val="24"/>
                <w:szCs w:val="24"/>
              </w:rPr>
              <w:t xml:space="preserve"> 2012 года (86</w:t>
            </w:r>
            <w:r w:rsidR="003F5FA5">
              <w:rPr>
                <w:b/>
                <w:sz w:val="24"/>
                <w:szCs w:val="24"/>
              </w:rPr>
              <w:t>8</w:t>
            </w:r>
            <w:r w:rsidRPr="00CA230A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8C448F" w:rsidRDefault="00AC1EA2" w:rsidP="00AC1EA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</w:t>
            </w:r>
            <w:r w:rsidR="007D1786">
              <w:rPr>
                <w:b/>
                <w:sz w:val="24"/>
                <w:szCs w:val="24"/>
              </w:rPr>
              <w:t>.0</w:t>
            </w:r>
            <w:r w:rsidR="006B6434">
              <w:rPr>
                <w:b/>
                <w:sz w:val="24"/>
                <w:szCs w:val="24"/>
              </w:rPr>
              <w:t>8</w:t>
            </w:r>
            <w:r w:rsidR="007D1786">
              <w:rPr>
                <w:b/>
                <w:sz w:val="24"/>
                <w:szCs w:val="24"/>
              </w:rPr>
              <w:t>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D1786" w:rsidP="004135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Селезнев Н.А.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type w:val="continuous"/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171A" w:rsidRDefault="0005171A">
      <w:r>
        <w:separator/>
      </w:r>
    </w:p>
  </w:endnote>
  <w:endnote w:type="continuationSeparator" w:id="0">
    <w:p w:rsidR="0005171A" w:rsidRDefault="000517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171A" w:rsidRDefault="0005171A">
      <w:r>
        <w:separator/>
      </w:r>
    </w:p>
  </w:footnote>
  <w:footnote w:type="continuationSeparator" w:id="0">
    <w:p w:rsidR="0005171A" w:rsidRDefault="0005171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485328"/>
    <w:multiLevelType w:val="hybridMultilevel"/>
    <w:tmpl w:val="904C458E"/>
    <w:lvl w:ilvl="0" w:tplc="0419000B">
      <w:numFmt w:val="bullet"/>
      <w:lvlText w:val="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0147A0"/>
    <w:rsid w:val="0005171A"/>
    <w:rsid w:val="000842D3"/>
    <w:rsid w:val="000B3720"/>
    <w:rsid w:val="000F51EA"/>
    <w:rsid w:val="0010030D"/>
    <w:rsid w:val="0017708C"/>
    <w:rsid w:val="001C6B0A"/>
    <w:rsid w:val="00234783"/>
    <w:rsid w:val="002C7917"/>
    <w:rsid w:val="00365A96"/>
    <w:rsid w:val="00385161"/>
    <w:rsid w:val="003A27C6"/>
    <w:rsid w:val="003F2CB1"/>
    <w:rsid w:val="003F5FA5"/>
    <w:rsid w:val="004135A9"/>
    <w:rsid w:val="004176F6"/>
    <w:rsid w:val="00465018"/>
    <w:rsid w:val="004C55D2"/>
    <w:rsid w:val="004E4694"/>
    <w:rsid w:val="005357CA"/>
    <w:rsid w:val="0056652F"/>
    <w:rsid w:val="00656278"/>
    <w:rsid w:val="0068113B"/>
    <w:rsid w:val="006A7AE3"/>
    <w:rsid w:val="006B6434"/>
    <w:rsid w:val="0077343A"/>
    <w:rsid w:val="00782818"/>
    <w:rsid w:val="0079633C"/>
    <w:rsid w:val="007D1786"/>
    <w:rsid w:val="00877BA7"/>
    <w:rsid w:val="008C448F"/>
    <w:rsid w:val="009E12F3"/>
    <w:rsid w:val="00A06987"/>
    <w:rsid w:val="00A11D6E"/>
    <w:rsid w:val="00A47EFC"/>
    <w:rsid w:val="00AC1EA2"/>
    <w:rsid w:val="00B370B2"/>
    <w:rsid w:val="00BA2547"/>
    <w:rsid w:val="00BF4EFE"/>
    <w:rsid w:val="00C40928"/>
    <w:rsid w:val="00C45861"/>
    <w:rsid w:val="00C6621B"/>
    <w:rsid w:val="00C665BE"/>
    <w:rsid w:val="00CA230A"/>
    <w:rsid w:val="00CE7A50"/>
    <w:rsid w:val="00D82EF2"/>
    <w:rsid w:val="00DB05CA"/>
    <w:rsid w:val="00E40301"/>
    <w:rsid w:val="00EE7D2F"/>
    <w:rsid w:val="00F47CCD"/>
    <w:rsid w:val="00F56470"/>
    <w:rsid w:val="00F83A1D"/>
    <w:rsid w:val="00F977E9"/>
    <w:rsid w:val="00FC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footnote text" w:locked="1" w:uiPriority="0"/>
    <w:lsdException w:name="header" w:locked="1" w:uiPriority="0"/>
    <w:lsdException w:name="footer" w:locked="1" w:uiPriority="0"/>
    <w:lsdException w:name="caption" w:locked="1" w:semiHidden="1" w:uiPriority="0" w:unhideWhenUsed="1" w:qFormat="1"/>
    <w:lsdException w:name="footnote reference" w:locked="1" w:uiPriority="0"/>
    <w:lsdException w:name="endnote reference" w:locked="1" w:uiPriority="0"/>
    <w:lsdException w:name="endnote text" w:locked="1" w:uiPriority="0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1.xml"/><Relationship Id="rId2" Type="http://schemas.openxmlformats.org/package/2006/relationships/digital-signature/signature" Target="sig2.xml"/><Relationship Id="rId4" Type="http://schemas.openxmlformats.org/package/2006/relationships/digital-signature/signature" Target="sig3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lrhjDf0V+19YCmMjV2Jb3XgEfMYQQqYITqItNrqxod8=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IO6xNdUnaODz8oX8sLHTECyz72MRXev5HaOYR7mLQc0=</DigestValue>
    </Reference>
  </SignedInfo>
  <SignatureValue>EkLbrhfyJSKuIZjghF3A4nP1IUA3iNt4WINP+IR5UbEalN+wX5yuWegM+/S2/SKv
qIjLcAulA4zIePKIXH/ZLA==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numbering.xml?ContentType=application/vnd.openxmlformats-officedocument.wordprocessingml.numbering+xml">
        <DigestMethod Algorithm="http://www.w3.org/2000/09/xmldsig#sha1"/>
        <DigestValue>rmFvv+r72WsHleTqRsr5LHHY968=</DigestValue>
      </Reference>
      <Reference URI="/word/styles.xml?ContentType=application/vnd.openxmlformats-officedocument.wordprocessingml.styles+xml">
        <DigestMethod Algorithm="http://www.w3.org/2000/09/xmldsig#sha1"/>
        <DigestValue>40xHsIENpGOMLtFtB7EA9HvYsXo=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  <Reference URI="/word/settings.xml?ContentType=application/vnd.openxmlformats-officedocument.wordprocessingml.settings+xml">
        <DigestMethod Algorithm="http://www.w3.org/2000/09/xmldsig#sha1"/>
        <DigestValue>YTmkszyXbAiUHbOCvpfB2VUylxg=</DigestValue>
      </Reference>
      <Reference URI="/word/fontTable.xml?ContentType=application/vnd.openxmlformats-officedocument.wordprocessingml.fontTable+xml">
        <DigestMethod Algorithm="http://www.w3.org/2000/09/xmldsig#sha1"/>
        <DigestValue>OSlWGO2fTJjfg1FboY4pYzJOewc=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w1E22++xQWHDzo1+9P+GU9+W7DI=</DigestValue>
      </Reference>
      <Reference URI="/word/document.xml?ContentType=application/vnd.openxmlformats-officedocument.wordprocessingml.document.main+xml">
        <DigestMethod Algorithm="http://www.w3.org/2000/09/xmldsig#sha1"/>
        <DigestValue>cDIAf/WWadsszk5RQVIEtk/MPWU=</DigestValue>
      </Reference>
      <Reference URI="/word/endnotes.xml?ContentType=application/vnd.openxmlformats-officedocument.wordprocessingml.endnotes+xml">
        <DigestMethod Algorithm="http://www.w3.org/2000/09/xmldsig#sha1"/>
        <DigestValue>vrnd3hfOGw39hSRuaHpA5t+yvoA=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j6sebtC8S+cNIZEn7tJamRxAIj0=</DigestValue>
      </Reference>
    </Manifest>
    <SignatureProperties>
      <SignatureProperty Id="idSignatureTime" Target="#idPackageSignature">
        <mdssi:SignatureTime>
          <mdssi:Format>YYYY-MM-DDThh:mm:ssTZD</mdssi:Format>
          <mdssi:Value>2017-08-30T11:28:24Z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2017-08-30T11:28:24Z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5VXLpYqUdpoL9SEt/tBZTBnRWSE9p/t6LxxUxHbjb3A=</DigestValue>
    </Reference>
    <Reference URI="#idOfficeObject" Type="http://www.w3.org/2000/09/xmldsig#Object">
      <DigestMethod Algorithm="urn:ietf:params:xml:ns:cpxmlsec:algorithms:gostr3411"/>
      <DigestValue>vZyDnQSRTbfiT3zWM/2kr/q+G/kWmo0THn9N9tXehZc=</DigestValue>
    </Reference>
  </SignedInfo>
  <SignatureValue>9RvAWBbYepEs9uLsEjqjXDH3kLcgt7KkxKrawHmo7beQUW9z6fiazVmrHbQ9RptK
5i92W+tjGdETjH0rsmQ7jg==</SignatureValue>
  <KeyInfo>
    <X509Data>
      <X509Certificate>MIINSDCCDPWgAwIBAgIQQFAUcHs/NJsBAIwsWBHOZjAKBgYqhQMCAgMFADCCAVwx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MDc0NTEwMTkxNTkwHhcNMTYxMDI3MDk1MjAwWhcNMTcxMTI3MDQ1MjM4WjCCAqcx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j6sebtC8S+cNIZEn7tJamRxAIj0=</DigestValue>
      </Reference>
      <Reference URI="/word/document.xml?ContentType=application/vnd.openxmlformats-officedocument.wordprocessingml.document.main+xml">
        <DigestMethod Algorithm="http://www.w3.org/2000/09/xmldsig#sha1"/>
        <DigestValue>cDIAf/WWadsszk5RQVIEtk/MPWU=</DigestValue>
      </Reference>
      <Reference URI="/word/endnotes.xml?ContentType=application/vnd.openxmlformats-officedocument.wordprocessingml.endnotes+xml">
        <DigestMethod Algorithm="http://www.w3.org/2000/09/xmldsig#sha1"/>
        <DigestValue>vrnd3hfOGw39hSRuaHpA5t+yvoA=</DigestValue>
      </Reference>
      <Reference URI="/word/fontTable.xml?ContentType=application/vnd.openxmlformats-officedocument.wordprocessingml.fontTable+xml">
        <DigestMethod Algorithm="http://www.w3.org/2000/09/xmldsig#sha1"/>
        <DigestValue>OSlWGO2fTJjfg1FboY4pYzJOewc=</DigestValue>
      </Reference>
      <Reference URI="/word/footnotes.xml?ContentType=application/vnd.openxmlformats-officedocument.wordprocessingml.footnotes+xml">
        <DigestMethod Algorithm="http://www.w3.org/2000/09/xmldsig#sha1"/>
        <DigestValue>w1E22++xQWHDzo1+9P+GU9+W7DI=</DigestValue>
      </Reference>
      <Reference URI="/word/numbering.xml?ContentType=application/vnd.openxmlformats-officedocument.wordprocessingml.numbering+xml">
        <DigestMethod Algorithm="http://www.w3.org/2000/09/xmldsig#sha1"/>
        <DigestValue>rmFvv+r72WsHleTqRsr5LHHY968=</DigestValue>
      </Reference>
      <Reference URI="/word/settings.xml?ContentType=application/vnd.openxmlformats-officedocument.wordprocessingml.settings+xml">
        <DigestMethod Algorithm="http://www.w3.org/2000/09/xmldsig#sha1"/>
        <DigestValue>YTmkszyXbAiUHbOCvpfB2VUylxg=</DigestValue>
      </Reference>
      <Reference URI="/word/styles.xml?ContentType=application/vnd.openxmlformats-officedocument.wordprocessingml.styles+xml">
        <DigestMethod Algorithm="http://www.w3.org/2000/09/xmldsig#sha1"/>
        <DigestValue>40xHsIENpGOMLtFtB7EA9HvYsXo=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2017-08-28T11:14:58Z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да</SignatureComments>
          <WindowsVersion>5.1</WindowsVersion>
          <OfficeVersion>12.0</OfficeVersion>
          <ApplicationVersion>12.0</ApplicationVersion>
          <Monitors>1</Monitors>
          <HorizontalResolution>1024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jNALQQkFN8SpoAm8MpiThIJ/huqzKoG8SFeg7DyanRQ=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amMQElBxc3fCCHKq7+VkFsrtCcNMeJPo7blDJt6TWR8=</DigestValue>
    </Reference>
  </SignedInfo>
  <SignatureValue>GMyOJGt+RXCcSZ0Rv5I8MRNzUx8eW/A+4vCaT0BvXDawaFGtpo3a23WA2GjHTtYQ
Kstd83r5eFusICNg7M+jbA==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numbering.xml?ContentType=application/vnd.openxmlformats-officedocument.wordprocessingml.numbering+xml">
        <DigestMethod Algorithm="http://www.w3.org/2000/09/xmldsig#sha1"/>
        <DigestValue>rmFvv+r72WsHleTqRsr5LHHY968=</DigestValue>
      </Reference>
      <Reference URI="/word/styles.xml?ContentType=application/vnd.openxmlformats-officedocument.wordprocessingml.styles+xml">
        <DigestMethod Algorithm="http://www.w3.org/2000/09/xmldsig#sha1"/>
        <DigestValue>40xHsIENpGOMLtFtB7EA9HvYsXo=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  <Reference URI="/word/settings.xml?ContentType=application/vnd.openxmlformats-officedocument.wordprocessingml.settings+xml">
        <DigestMethod Algorithm="http://www.w3.org/2000/09/xmldsig#sha1"/>
        <DigestValue>YTmkszyXbAiUHbOCvpfB2VUylxg=</DigestValue>
      </Reference>
      <Reference URI="/word/fontTable.xml?ContentType=application/vnd.openxmlformats-officedocument.wordprocessingml.fontTable+xml">
        <DigestMethod Algorithm="http://www.w3.org/2000/09/xmldsig#sha1"/>
        <DigestValue>OSlWGO2fTJjfg1FboY4pYzJOewc=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w1E22++xQWHDzo1+9P+GU9+W7DI=</DigestValue>
      </Reference>
      <Reference URI="/word/document.xml?ContentType=application/vnd.openxmlformats-officedocument.wordprocessingml.document.main+xml">
        <DigestMethod Algorithm="http://www.w3.org/2000/09/xmldsig#sha1"/>
        <DigestValue>cDIAf/WWadsszk5RQVIEtk/MPWU=</DigestValue>
      </Reference>
      <Reference URI="/word/endnotes.xml?ContentType=application/vnd.openxmlformats-officedocument.wordprocessingml.endnotes+xml">
        <DigestMethod Algorithm="http://www.w3.org/2000/09/xmldsig#sha1"/>
        <DigestValue>vrnd3hfOGw39hSRuaHpA5t+yvoA=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j6sebtC8S+cNIZEn7tJamRxAIj0=</DigestValue>
      </Reference>
    </Manifest>
    <SignatureProperties>
      <SignatureProperty Id="idSignatureTime" Target="#idPackageSignature">
        <mdssi:SignatureTime>
          <mdssi:Format>YYYY-MM-DDThh:mm:ssTZD</mdssi:Format>
          <mdssi:Value>2017-08-30T11:28:30Z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2017-08-30T11:28:30Z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581</Words>
  <Characters>3315</Characters>
  <Application>Microsoft Office Word</Application>
  <DocSecurity>0</DocSecurity>
  <Lines>27</Lines>
  <Paragraphs>7</Paragraphs>
  <ScaleCrop>false</ScaleCrop>
  <Company>КонсультантПлюс</Company>
  <LinksUpToDate>false</LinksUpToDate>
  <CharactersWithSpaces>3889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12</cp:lastModifiedBy>
  <cp:revision>2</cp:revision>
  <cp:lastPrinted>2017-03-15T10:45:00Z</cp:lastPrinted>
  <dcterms:created xsi:type="dcterms:W3CDTF">2017-08-26T08:49:00Z</dcterms:created>
  <dcterms:modified xsi:type="dcterms:W3CDTF">2017-08-26T08:49:00Z</dcterms:modified>
</cp:coreProperties>
</file>