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 w:rsidP="0091612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91612A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91612A">
      <w:pP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91612A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91612A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91612A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91612A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91612A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91612A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91612A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91612A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91612A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91612A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91612A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3E158A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</w:t>
            </w:r>
            <w:r w:rsidR="003E158A">
              <w:rPr>
                <w:sz w:val="24"/>
                <w:szCs w:val="24"/>
              </w:rPr>
              <w:t>29</w:t>
            </w:r>
            <w:r w:rsidRPr="0010030D">
              <w:rPr>
                <w:sz w:val="24"/>
                <w:szCs w:val="24"/>
              </w:rPr>
              <w:t xml:space="preserve">  »  </w:t>
            </w:r>
            <w:r w:rsidR="003E158A">
              <w:rPr>
                <w:sz w:val="24"/>
                <w:szCs w:val="24"/>
              </w:rPr>
              <w:t>августа</w:t>
            </w:r>
            <w:r w:rsidRPr="0010030D">
              <w:rPr>
                <w:sz w:val="24"/>
                <w:szCs w:val="24"/>
              </w:rPr>
              <w:t xml:space="preserve">  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E158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178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DB05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Брединского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DB05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Брединское</w:t>
            </w:r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7B21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</w:t>
            </w:r>
          </w:p>
        </w:tc>
        <w:tc>
          <w:tcPr>
            <w:tcW w:w="1871" w:type="dxa"/>
          </w:tcPr>
          <w:p w:rsidR="00A06987" w:rsidRDefault="005A19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871" w:type="dxa"/>
          </w:tcPr>
          <w:p w:rsidR="00A06987" w:rsidRDefault="005A19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5,2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5A19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871" w:type="dxa"/>
          </w:tcPr>
          <w:p w:rsidR="00A06987" w:rsidRDefault="005A19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71569" w:rsidP="006A7A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8113B">
              <w:rPr>
                <w:sz w:val="24"/>
                <w:szCs w:val="24"/>
              </w:rPr>
              <w:t>,</w:t>
            </w:r>
            <w:r w:rsidR="006357F1">
              <w:rPr>
                <w:sz w:val="24"/>
                <w:szCs w:val="24"/>
              </w:rPr>
              <w:t>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BF4EFE">
        <w:rPr>
          <w:sz w:val="24"/>
          <w:szCs w:val="24"/>
          <w:u w:val="single"/>
        </w:rPr>
        <w:t>(не соответствует)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CA230A">
        <w:rPr>
          <w:b/>
          <w:sz w:val="24"/>
          <w:szCs w:val="24"/>
        </w:rPr>
        <w:t>, несоответствие материалам лесоустройства</w:t>
      </w:r>
      <w:r w:rsidR="001B193A">
        <w:rPr>
          <w:b/>
          <w:sz w:val="24"/>
          <w:szCs w:val="24"/>
        </w:rPr>
        <w:t xml:space="preserve">  1999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6A7A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FF594A" w:rsidRPr="00C40928" w:rsidRDefault="00FF594A" w:rsidP="00FF594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C40928">
        <w:rPr>
          <w:b/>
          <w:sz w:val="24"/>
          <w:szCs w:val="24"/>
        </w:rPr>
        <w:t xml:space="preserve">низовой </w:t>
      </w:r>
      <w:r>
        <w:rPr>
          <w:b/>
          <w:sz w:val="24"/>
          <w:szCs w:val="24"/>
        </w:rPr>
        <w:t xml:space="preserve">устойчивый  сильный </w:t>
      </w:r>
      <w:r w:rsidRPr="00C40928">
        <w:rPr>
          <w:b/>
          <w:sz w:val="24"/>
          <w:szCs w:val="24"/>
        </w:rPr>
        <w:t>пожар 2012 года (86</w:t>
      </w:r>
      <w:r w:rsidR="00760C3A">
        <w:rPr>
          <w:b/>
          <w:sz w:val="24"/>
          <w:szCs w:val="24"/>
        </w:rPr>
        <w:t>8</w:t>
      </w:r>
      <w:r w:rsidRPr="00C40928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 w:rsidR="006357F1">
        <w:rPr>
          <w:b/>
          <w:sz w:val="24"/>
          <w:szCs w:val="24"/>
        </w:rPr>
        <w:t xml:space="preserve">акт о лесном пожаре </w:t>
      </w:r>
      <w:r>
        <w:rPr>
          <w:b/>
          <w:sz w:val="24"/>
          <w:szCs w:val="24"/>
        </w:rPr>
        <w:t>№27 от 12.07.201</w:t>
      </w:r>
      <w:r w:rsidR="00FF3C7F">
        <w:rPr>
          <w:b/>
          <w:sz w:val="24"/>
          <w:szCs w:val="24"/>
        </w:rPr>
        <w:t>2</w:t>
      </w:r>
      <w:r w:rsidR="006357F1">
        <w:rPr>
          <w:b/>
          <w:sz w:val="24"/>
          <w:szCs w:val="24"/>
        </w:rPr>
        <w:t>, заселенность стволовыми вредителями.</w:t>
      </w:r>
      <w:r>
        <w:rPr>
          <w:b/>
          <w:sz w:val="24"/>
          <w:szCs w:val="24"/>
        </w:rPr>
        <w:t xml:space="preserve"> </w:t>
      </w:r>
    </w:p>
    <w:p w:rsidR="00B05C7D" w:rsidRPr="00C40928" w:rsidRDefault="00B05C7D" w:rsidP="00B05C7D">
      <w:pPr>
        <w:rPr>
          <w:b/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C40928" w:rsidRDefault="00E7156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Серый сосновый усач</w:t>
            </w:r>
          </w:p>
        </w:tc>
        <w:tc>
          <w:tcPr>
            <w:tcW w:w="1588" w:type="dxa"/>
          </w:tcPr>
          <w:p w:rsidR="00A06987" w:rsidRPr="00C40928" w:rsidRDefault="0051700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2381" w:type="dxa"/>
          </w:tcPr>
          <w:p w:rsidR="00A06987" w:rsidRPr="00C40928" w:rsidRDefault="0083713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98,</w:t>
            </w:r>
            <w:r w:rsidR="006357F1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175" w:type="dxa"/>
          </w:tcPr>
          <w:p w:rsidR="00A06987" w:rsidRPr="00C40928" w:rsidRDefault="00E7156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6357F1" w:rsidRDefault="006357F1">
            <w:pPr>
              <w:rPr>
                <w:b/>
                <w:sz w:val="22"/>
                <w:szCs w:val="22"/>
              </w:rPr>
            </w:pPr>
            <w:r w:rsidRPr="006357F1">
              <w:rPr>
                <w:b/>
                <w:sz w:val="22"/>
                <w:szCs w:val="22"/>
              </w:rPr>
              <w:t>Златка</w:t>
            </w:r>
          </w:p>
        </w:tc>
        <w:tc>
          <w:tcPr>
            <w:tcW w:w="1588" w:type="dxa"/>
          </w:tcPr>
          <w:p w:rsidR="00A06987" w:rsidRPr="006357F1" w:rsidRDefault="006357F1">
            <w:pPr>
              <w:jc w:val="center"/>
              <w:rPr>
                <w:b/>
                <w:sz w:val="22"/>
                <w:szCs w:val="22"/>
              </w:rPr>
            </w:pPr>
            <w:r w:rsidRPr="006357F1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2381" w:type="dxa"/>
          </w:tcPr>
          <w:p w:rsidR="00A06987" w:rsidRPr="006357F1" w:rsidRDefault="006357F1">
            <w:pPr>
              <w:jc w:val="center"/>
              <w:rPr>
                <w:b/>
                <w:sz w:val="22"/>
                <w:szCs w:val="22"/>
              </w:rPr>
            </w:pPr>
            <w:r w:rsidRPr="006357F1">
              <w:rPr>
                <w:b/>
                <w:sz w:val="22"/>
                <w:szCs w:val="22"/>
              </w:rPr>
              <w:t>96,8</w:t>
            </w:r>
          </w:p>
        </w:tc>
        <w:tc>
          <w:tcPr>
            <w:tcW w:w="3175" w:type="dxa"/>
          </w:tcPr>
          <w:p w:rsidR="00A06987" w:rsidRDefault="006357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E7156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Низовой </w:t>
            </w:r>
          </w:p>
        </w:tc>
        <w:tc>
          <w:tcPr>
            <w:tcW w:w="1134" w:type="dxa"/>
          </w:tcPr>
          <w:p w:rsidR="008C448F" w:rsidRPr="00C40928" w:rsidRDefault="0051700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E71569" w:rsidP="00C40928">
            <w:pPr>
              <w:ind w:left="7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153C05" w:rsidP="008E255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8C448F" w:rsidRPr="00C40928" w:rsidRDefault="00E71569" w:rsidP="008C4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153C05" w:rsidP="008E255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153C05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A2547" w:rsidRDefault="0083713B" w:rsidP="00A952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</w:t>
            </w:r>
            <w:r w:rsidR="006357F1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B7A8C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Ожог корневой шейки (</w:t>
            </w:r>
            <w:r w:rsidRPr="006357F1">
              <w:rPr>
                <w:b/>
                <w:sz w:val="22"/>
                <w:szCs w:val="22"/>
              </w:rPr>
              <w:t>более ¾)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A952B9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</w:t>
            </w:r>
            <w:r w:rsidR="006357F1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931B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Ожог корневой шейки (</w:t>
            </w:r>
            <w:r w:rsidRPr="006357F1">
              <w:rPr>
                <w:b/>
                <w:sz w:val="22"/>
                <w:szCs w:val="22"/>
              </w:rPr>
              <w:t>более ¾)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A952B9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14,</w:t>
            </w:r>
            <w:r w:rsidR="006357F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E71569" w:rsidRDefault="006361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76,2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A952B9" w:rsidRDefault="00A952B9">
            <w:pPr>
              <w:jc w:val="center"/>
              <w:rPr>
                <w:b/>
                <w:sz w:val="24"/>
                <w:szCs w:val="24"/>
              </w:rPr>
            </w:pPr>
            <w:r w:rsidRPr="00A952B9">
              <w:rPr>
                <w:b/>
                <w:sz w:val="24"/>
                <w:szCs w:val="24"/>
              </w:rPr>
              <w:t>1</w:t>
            </w:r>
            <w:r w:rsidR="006357F1">
              <w:rPr>
                <w:b/>
                <w:sz w:val="24"/>
                <w:szCs w:val="24"/>
              </w:rPr>
              <w:t>7,6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700CF7" w:rsidRDefault="00700CF7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менее</w:t>
            </w:r>
            <w:r w:rsidR="00C40928" w:rsidRPr="00700CF7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B05C7D" w:rsidRDefault="00A06987" w:rsidP="00B05C7D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700CF7">
        <w:rPr>
          <w:b/>
          <w:bCs/>
          <w:sz w:val="24"/>
          <w:szCs w:val="24"/>
        </w:rPr>
        <w:t xml:space="preserve">: </w:t>
      </w:r>
      <w:r w:rsidR="00B05C7D" w:rsidRPr="00B05C7D">
        <w:rPr>
          <w:b/>
          <w:bCs/>
          <w:sz w:val="24"/>
          <w:szCs w:val="24"/>
        </w:rPr>
        <w:t xml:space="preserve"> </w:t>
      </w:r>
      <w:r w:rsidR="00B05C7D">
        <w:rPr>
          <w:b/>
          <w:bCs/>
          <w:sz w:val="24"/>
          <w:szCs w:val="24"/>
        </w:rPr>
        <w:t xml:space="preserve">Насаждение на </w:t>
      </w:r>
      <w:r w:rsidR="00700CF7">
        <w:rPr>
          <w:b/>
          <w:bCs/>
          <w:sz w:val="24"/>
          <w:szCs w:val="24"/>
        </w:rPr>
        <w:t>площади 3,8 га погибшее,</w:t>
      </w:r>
      <w:r w:rsidR="000B6177">
        <w:rPr>
          <w:b/>
          <w:bCs/>
          <w:sz w:val="24"/>
          <w:szCs w:val="24"/>
        </w:rPr>
        <w:t xml:space="preserve">   </w:t>
      </w:r>
      <w:r w:rsidR="0091612A">
        <w:rPr>
          <w:b/>
          <w:bCs/>
          <w:sz w:val="24"/>
          <w:szCs w:val="24"/>
        </w:rPr>
        <w:t>средневзвешенная категория санитарного состояния насаждения 4,</w:t>
      </w:r>
      <w:r w:rsidR="00700CF7">
        <w:rPr>
          <w:b/>
          <w:bCs/>
          <w:sz w:val="24"/>
          <w:szCs w:val="24"/>
        </w:rPr>
        <w:t>89, устойчивость насаждения утрачена. Требуется проведение сплошной санитарной рубки.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Pr="00C40928" w:rsidRDefault="00E7156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Брединское</w:t>
            </w:r>
          </w:p>
        </w:tc>
        <w:tc>
          <w:tcPr>
            <w:tcW w:w="1077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Pr="00C40928" w:rsidRDefault="002516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110</w:t>
            </w:r>
          </w:p>
        </w:tc>
        <w:tc>
          <w:tcPr>
            <w:tcW w:w="851" w:type="dxa"/>
          </w:tcPr>
          <w:p w:rsidR="00A06987" w:rsidRPr="00C40928" w:rsidRDefault="002516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17,21</w:t>
            </w:r>
          </w:p>
        </w:tc>
        <w:tc>
          <w:tcPr>
            <w:tcW w:w="1021" w:type="dxa"/>
          </w:tcPr>
          <w:p w:rsidR="00A06987" w:rsidRPr="00C40928" w:rsidRDefault="002516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7,7</w:t>
            </w:r>
          </w:p>
        </w:tc>
        <w:tc>
          <w:tcPr>
            <w:tcW w:w="1134" w:type="dxa"/>
          </w:tcPr>
          <w:p w:rsidR="00A06987" w:rsidRPr="00C40928" w:rsidRDefault="00C40928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Pr="00C40928" w:rsidRDefault="0025167C" w:rsidP="00BA25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3,6</w:t>
            </w:r>
          </w:p>
        </w:tc>
        <w:tc>
          <w:tcPr>
            <w:tcW w:w="907" w:type="dxa"/>
          </w:tcPr>
          <w:p w:rsidR="00A06987" w:rsidRPr="00C40928" w:rsidRDefault="00BA254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  <w:r w:rsidR="00700CF7">
              <w:rPr>
                <w:b/>
                <w:sz w:val="22"/>
                <w:szCs w:val="22"/>
              </w:rPr>
              <w:t>,Б</w:t>
            </w:r>
          </w:p>
        </w:tc>
        <w:tc>
          <w:tcPr>
            <w:tcW w:w="907" w:type="dxa"/>
          </w:tcPr>
          <w:p w:rsidR="00A06987" w:rsidRPr="00C40928" w:rsidRDefault="00700CF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535,58</w:t>
            </w:r>
          </w:p>
        </w:tc>
        <w:tc>
          <w:tcPr>
            <w:tcW w:w="1077" w:type="dxa"/>
          </w:tcPr>
          <w:p w:rsidR="00A06987" w:rsidRPr="00C40928" w:rsidRDefault="00C40928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2017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Pr="0025167C" w:rsidRDefault="00A069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Pr="0025167C" w:rsidRDefault="00A069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Pr="0025167C" w:rsidRDefault="00A069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Pr="00A31D7E" w:rsidRDefault="00A069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Pr="008C448F" w:rsidRDefault="001B193A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Содействие естественного возобновления</w:t>
      </w:r>
      <w:r w:rsidR="00465018">
        <w:rPr>
          <w:b/>
          <w:sz w:val="24"/>
          <w:szCs w:val="24"/>
        </w:rPr>
        <w:t xml:space="preserve"> леса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B05C7D" w:rsidRDefault="00B05C7D" w:rsidP="00B05C7D">
      <w:pPr>
        <w:rPr>
          <w:sz w:val="24"/>
          <w:szCs w:val="24"/>
        </w:rPr>
      </w:pPr>
      <w:r w:rsidRPr="00A47EFC">
        <w:rPr>
          <w:b/>
          <w:sz w:val="24"/>
          <w:szCs w:val="24"/>
        </w:rPr>
        <w:t xml:space="preserve">Сбор </w:t>
      </w:r>
      <w:r w:rsidR="00441B8F">
        <w:rPr>
          <w:b/>
          <w:sz w:val="24"/>
          <w:szCs w:val="24"/>
        </w:rPr>
        <w:t xml:space="preserve"> </w:t>
      </w:r>
      <w:r w:rsidRPr="00A47EFC">
        <w:rPr>
          <w:b/>
          <w:sz w:val="24"/>
          <w:szCs w:val="24"/>
        </w:rPr>
        <w:t>порубочных остатков в кучи</w:t>
      </w:r>
      <w:r w:rsidR="00441B8F">
        <w:rPr>
          <w:b/>
          <w:sz w:val="24"/>
          <w:szCs w:val="24"/>
        </w:rPr>
        <w:t xml:space="preserve"> с последующим </w:t>
      </w:r>
      <w:r w:rsidRPr="00A47EFC">
        <w:rPr>
          <w:b/>
          <w:sz w:val="24"/>
          <w:szCs w:val="24"/>
        </w:rPr>
        <w:t xml:space="preserve"> сжигание</w:t>
      </w:r>
      <w:r w:rsidR="00441B8F">
        <w:rPr>
          <w:b/>
          <w:sz w:val="24"/>
          <w:szCs w:val="24"/>
        </w:rPr>
        <w:t xml:space="preserve">м </w:t>
      </w:r>
      <w:r w:rsidRPr="00A47EFC">
        <w:rPr>
          <w:b/>
          <w:sz w:val="24"/>
          <w:szCs w:val="24"/>
        </w:rPr>
        <w:t xml:space="preserve"> порубочных остатков в пожаробезопасный период</w:t>
      </w:r>
      <w:r>
        <w:rPr>
          <w:sz w:val="24"/>
          <w:szCs w:val="24"/>
        </w:rPr>
        <w:t xml:space="preserve">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C14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  <w:r w:rsidR="00A952B9">
              <w:rPr>
                <w:sz w:val="24"/>
                <w:szCs w:val="24"/>
              </w:rPr>
              <w:t xml:space="preserve"> </w:t>
            </w:r>
            <w:r w:rsidR="00725B66"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A230A" w:rsidRDefault="00FF594A" w:rsidP="009C140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Pr="00C40928">
              <w:rPr>
                <w:b/>
                <w:sz w:val="24"/>
                <w:szCs w:val="24"/>
              </w:rPr>
              <w:t xml:space="preserve">низовой </w:t>
            </w:r>
            <w:r>
              <w:rPr>
                <w:b/>
                <w:sz w:val="24"/>
                <w:szCs w:val="24"/>
              </w:rPr>
              <w:t xml:space="preserve">устойчивый  </w:t>
            </w:r>
            <w:r w:rsidR="009C140B" w:rsidRPr="00CA230A">
              <w:rPr>
                <w:b/>
                <w:sz w:val="24"/>
                <w:szCs w:val="24"/>
              </w:rPr>
              <w:t xml:space="preserve">пожар </w:t>
            </w:r>
            <w:r w:rsidR="009C140B">
              <w:rPr>
                <w:b/>
                <w:sz w:val="24"/>
                <w:szCs w:val="24"/>
              </w:rPr>
              <w:t>сильно</w:t>
            </w:r>
            <w:r w:rsidR="00B05C7D">
              <w:rPr>
                <w:b/>
                <w:sz w:val="24"/>
                <w:szCs w:val="24"/>
              </w:rPr>
              <w:t>й</w:t>
            </w:r>
            <w:r w:rsidR="009C140B">
              <w:rPr>
                <w:b/>
                <w:sz w:val="24"/>
                <w:szCs w:val="24"/>
              </w:rPr>
              <w:t xml:space="preserve"> интенсивности </w:t>
            </w:r>
            <w:r w:rsidR="00CA230A" w:rsidRPr="00CA230A">
              <w:rPr>
                <w:b/>
                <w:sz w:val="24"/>
                <w:szCs w:val="24"/>
              </w:rPr>
              <w:t xml:space="preserve"> 2012 года (86</w:t>
            </w:r>
            <w:r w:rsidR="00760C3A">
              <w:rPr>
                <w:b/>
                <w:sz w:val="24"/>
                <w:szCs w:val="24"/>
              </w:rPr>
              <w:t>8</w:t>
            </w:r>
            <w:r w:rsidR="00CA230A" w:rsidRPr="00CA230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7B2176" w:rsidP="007B217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  <w:r w:rsidR="00441B8F">
              <w:rPr>
                <w:b/>
                <w:sz w:val="24"/>
                <w:szCs w:val="24"/>
              </w:rPr>
              <w:t>.0</w:t>
            </w:r>
            <w:r>
              <w:rPr>
                <w:b/>
                <w:sz w:val="24"/>
                <w:szCs w:val="24"/>
              </w:rPr>
              <w:t>8</w:t>
            </w:r>
            <w:r w:rsidR="00441B8F">
              <w:rPr>
                <w:b/>
                <w:sz w:val="24"/>
                <w:szCs w:val="24"/>
              </w:rPr>
              <w:t>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952B9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Селезнев Н.А.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type w:val="continuous"/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1D4A" w:rsidRDefault="00461D4A">
      <w:r>
        <w:separator/>
      </w:r>
    </w:p>
  </w:endnote>
  <w:endnote w:type="continuationSeparator" w:id="0">
    <w:p w:rsidR="00461D4A" w:rsidRDefault="00461D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1D4A" w:rsidRDefault="00461D4A">
      <w:r>
        <w:separator/>
      </w:r>
    </w:p>
  </w:footnote>
  <w:footnote w:type="continuationSeparator" w:id="0">
    <w:p w:rsidR="00461D4A" w:rsidRDefault="00461D4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47A0"/>
    <w:rsid w:val="000B6177"/>
    <w:rsid w:val="0010030D"/>
    <w:rsid w:val="00153C05"/>
    <w:rsid w:val="001B193A"/>
    <w:rsid w:val="00234783"/>
    <w:rsid w:val="0025167C"/>
    <w:rsid w:val="003E158A"/>
    <w:rsid w:val="003F2CB1"/>
    <w:rsid w:val="004135A9"/>
    <w:rsid w:val="00441B8F"/>
    <w:rsid w:val="00461D4A"/>
    <w:rsid w:val="00465018"/>
    <w:rsid w:val="004C55D2"/>
    <w:rsid w:val="004E4694"/>
    <w:rsid w:val="00517009"/>
    <w:rsid w:val="005357CA"/>
    <w:rsid w:val="0056652F"/>
    <w:rsid w:val="005A19E7"/>
    <w:rsid w:val="005B7A8C"/>
    <w:rsid w:val="006357F1"/>
    <w:rsid w:val="00636150"/>
    <w:rsid w:val="00656278"/>
    <w:rsid w:val="0068113B"/>
    <w:rsid w:val="006A7AE3"/>
    <w:rsid w:val="00700CF7"/>
    <w:rsid w:val="00725B66"/>
    <w:rsid w:val="00760C3A"/>
    <w:rsid w:val="0077343A"/>
    <w:rsid w:val="00782818"/>
    <w:rsid w:val="007B2176"/>
    <w:rsid w:val="0083713B"/>
    <w:rsid w:val="008A4B48"/>
    <w:rsid w:val="008C448F"/>
    <w:rsid w:val="008E2551"/>
    <w:rsid w:val="0091612A"/>
    <w:rsid w:val="00931B21"/>
    <w:rsid w:val="009C140B"/>
    <w:rsid w:val="00A06987"/>
    <w:rsid w:val="00A06AD4"/>
    <w:rsid w:val="00A31D7E"/>
    <w:rsid w:val="00A47EFC"/>
    <w:rsid w:val="00A952B9"/>
    <w:rsid w:val="00B05C7D"/>
    <w:rsid w:val="00BA2547"/>
    <w:rsid w:val="00BF4EFE"/>
    <w:rsid w:val="00C40928"/>
    <w:rsid w:val="00C7022B"/>
    <w:rsid w:val="00CA230A"/>
    <w:rsid w:val="00D82EF2"/>
    <w:rsid w:val="00DA521A"/>
    <w:rsid w:val="00DB05CA"/>
    <w:rsid w:val="00DF443A"/>
    <w:rsid w:val="00E037CF"/>
    <w:rsid w:val="00E40301"/>
    <w:rsid w:val="00E71569"/>
    <w:rsid w:val="00EE7D2F"/>
    <w:rsid w:val="00F22BA6"/>
    <w:rsid w:val="00F47CCD"/>
    <w:rsid w:val="00F977E9"/>
    <w:rsid w:val="00FC1D27"/>
    <w:rsid w:val="00FF3C7F"/>
    <w:rsid w:val="00FF5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JN2tTeLI/4D8FTgUdp5hQ+8Y/mcMgVswnSHMhElvdGY=</DigestValue>
    </Reference>
    <Reference URI="#idOfficeObject" Type="http://www.w3.org/2000/09/xmldsig#Object">
      <DigestMethod Algorithm="urn:ietf:params:xml:ns:cpxmlsec:algorithms:gostr3411"/>
      <DigestValue>JJNihci5ASwNK8DqTI6XJZgkSvh8LvI2EJP3Xuo6/mk=</DigestValue>
    </Reference>
  </SignedInfo>
  <SignatureValue>igCv370C4Et25TX9mDi0vfnvkOOpJIyAR8i/B56Og8Sm+p0RQ1CivTIgmjsUI9p1
j4ioS7SVnk+HMzsIl3Xm+A==</SignatureValue>
  <KeyInfo>
    <X509Data>
      <X509Certificate>MIINSDCCDPWgAwIBAgIQQFAUcHs/NJsBAIwsWBHOZjAKBgYqhQMCAgMFADCCAVwx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MDc0NTEwMTkxNTkwHhcNMTYxMDI3MDk1MjAwWhcNMTcxMTI3MDQ1MjM4WjCCAqcx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f7r8bGG2Ly4QeotN9FZaP9PGLMs=</DigestValue>
      </Reference>
      <Reference URI="/word/endnotes.xml?ContentType=application/vnd.openxmlformats-officedocument.wordprocessingml.endnotes+xml">
        <DigestMethod Algorithm="http://www.w3.org/2000/09/xmldsig#sha1"/>
        <DigestValue>OYn7ZkQM/+yT0pgcbaJiT2Xtcao=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GT1FyMVQbSf4/PSG0wZJtWROApQ=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/hRnPop1TRf9D0B4wswTMWwP11E=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2017-08-25T11:35:15Z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T4b6nm4GAqMiMcr1PzIsPHRdqOD5h1Uq7HkGJKnkcUI=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jBy7f13Wh6ktDXfdjDECXcaZ1o4uaeGMz8fj91RYK2A=</DigestValue>
    </Reference>
  </SignedInfo>
  <SignatureValue>JHiAfkWriiVw9KwAgCUUmWhi4nHWuQ8Pwz59hAjKzvK3HqQ3ACU2aQkDVYSzhu9z
v5m842FSZ7lkjVbgD76zDA==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/hRnPop1TRf9D0B4wswTMWwP11E=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GT1FyMVQbSf4/PSG0wZJtWROApQ=</DigestValue>
      </Reference>
      <Reference URI="/word/document.xml?ContentType=application/vnd.openxmlformats-officedocument.wordprocessingml.document.main+xml">
        <DigestMethod Algorithm="http://www.w3.org/2000/09/xmldsig#sha1"/>
        <DigestValue>f7r8bGG2Ly4QeotN9FZaP9PGLMs=</DigestValue>
      </Reference>
      <Reference URI="/word/endnotes.xml?ContentType=application/vnd.openxmlformats-officedocument.wordprocessingml.endnotes+xml">
        <DigestMethod Algorithm="http://www.w3.org/2000/09/xmldsig#sha1"/>
        <DigestValue>OYn7ZkQM/+yT0pgcbaJiT2Xtcao=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</Manifest>
    <SignatureProperties>
      <SignatureProperty Id="idSignatureTime" Target="#idPackageSignature">
        <mdssi:SignatureTime>
          <mdssi:Format>YYYY-MM-DDThh:mm:ssTZD</mdssi:Format>
          <mdssi:Value>2017-08-29T12:22:26Z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2017-08-29T12:22:26Z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PW6ACJzppIFeKVyIrrivnfUOTEVzFjiFIpsdGAMoInk=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4aDZzFH9kKftRt3nmhhRbpYVUlRwdrGkKpEMNxwc4Kw=</DigestValue>
    </Reference>
  </SignedInfo>
  <SignatureValue>IFK1jjMQntAin+QkSLrP8riA5tjuFdeSg0S1loLN5NRcXGrlc3l7xBDKvSq4Qzrx
Zh81oehgZe7DznxhznFqcA==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/hRnPop1TRf9D0B4wswTMWwP11E=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GT1FyMVQbSf4/PSG0wZJtWROApQ=</DigestValue>
      </Reference>
      <Reference URI="/word/document.xml?ContentType=application/vnd.openxmlformats-officedocument.wordprocessingml.document.main+xml">
        <DigestMethod Algorithm="http://www.w3.org/2000/09/xmldsig#sha1"/>
        <DigestValue>f7r8bGG2Ly4QeotN9FZaP9PGLMs=</DigestValue>
      </Reference>
      <Reference URI="/word/endnotes.xml?ContentType=application/vnd.openxmlformats-officedocument.wordprocessingml.endnotes+xml">
        <DigestMethod Algorithm="http://www.w3.org/2000/09/xmldsig#sha1"/>
        <DigestValue>OYn7ZkQM/+yT0pgcbaJiT2Xtcao=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</Manifest>
    <SignatureProperties>
      <SignatureProperty Id="idSignatureTime" Target="#idPackageSignature">
        <mdssi:SignatureTime>
          <mdssi:Format>YYYY-MM-DDThh:mm:ssTZD</mdssi:Format>
          <mdssi:Value>2017-08-29T12:22:34Z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2017-08-29T12:22:34Z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591</Words>
  <Characters>3374</Characters>
  <Application>Microsoft Office Word</Application>
  <DocSecurity>0</DocSecurity>
  <Lines>28</Lines>
  <Paragraphs>7</Paragraphs>
  <ScaleCrop>false</ScaleCrop>
  <Company>КонсультантПлюс</Company>
  <LinksUpToDate>false</LinksUpToDate>
  <CharactersWithSpaces>3958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12</cp:lastModifiedBy>
  <cp:revision>2</cp:revision>
  <cp:lastPrinted>2017-03-15T10:45:00Z</cp:lastPrinted>
  <dcterms:created xsi:type="dcterms:W3CDTF">2017-08-25T11:12:00Z</dcterms:created>
  <dcterms:modified xsi:type="dcterms:W3CDTF">2017-08-25T11:12:00Z</dcterms:modified>
</cp:coreProperties>
</file>