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DD2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DD2AA7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 »    </w:t>
            </w:r>
            <w:r w:rsidR="00F31B02">
              <w:rPr>
                <w:sz w:val="24"/>
                <w:szCs w:val="24"/>
              </w:rPr>
              <w:t>март</w:t>
            </w:r>
            <w:r w:rsidR="00DD2AA7">
              <w:rPr>
                <w:sz w:val="24"/>
                <w:szCs w:val="24"/>
              </w:rPr>
              <w:t>а</w:t>
            </w:r>
            <w:r w:rsidRPr="00FF428C">
              <w:rPr>
                <w:sz w:val="24"/>
                <w:szCs w:val="24"/>
              </w:rPr>
              <w:t xml:space="preserve">          201</w:t>
            </w:r>
            <w:r w:rsidR="00F31B02">
              <w:rPr>
                <w:sz w:val="24"/>
                <w:szCs w:val="24"/>
              </w:rPr>
              <w:t>8</w:t>
            </w:r>
            <w:r w:rsidRPr="00FF428C">
              <w:rPr>
                <w:sz w:val="24"/>
                <w:szCs w:val="24"/>
              </w:rPr>
              <w:t xml:space="preserve"> г.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DD2AA7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317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</w:t>
            </w:r>
            <w:r w:rsidR="00C61D8F">
              <w:rPr>
                <w:sz w:val="22"/>
                <w:szCs w:val="22"/>
              </w:rPr>
              <w:t>6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8503E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045A37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Pr="00D44318" w:rsidRDefault="00E7214B" w:rsidP="00D44318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6F23D7">
        <w:rPr>
          <w:sz w:val="24"/>
          <w:szCs w:val="24"/>
        </w:rPr>
        <w:t>8</w:t>
      </w:r>
      <w:r w:rsidR="006F23D7" w:rsidRPr="003D4B86">
        <w:rPr>
          <w:sz w:val="24"/>
          <w:szCs w:val="24"/>
          <w:u w:val="single"/>
        </w:rPr>
        <w:t xml:space="preserve">68 устойчивый низовой пожар 4-10 летней давности высокой </w:t>
      </w:r>
      <w:r w:rsidR="006F23D7">
        <w:rPr>
          <w:sz w:val="24"/>
          <w:szCs w:val="24"/>
        </w:rPr>
        <w:t>интенсивности</w:t>
      </w:r>
      <w:r w:rsidR="004E660B">
        <w:rPr>
          <w:sz w:val="24"/>
          <w:szCs w:val="24"/>
        </w:rPr>
        <w:t xml:space="preserve"> </w:t>
      </w:r>
      <w:r w:rsidR="00BE2926">
        <w:rPr>
          <w:sz w:val="24"/>
          <w:szCs w:val="24"/>
        </w:rPr>
        <w:t>акт №11 от 08 05 2010</w:t>
      </w:r>
    </w:p>
    <w:p w:rsidR="00E7214B" w:rsidRDefault="00E7214B" w:rsidP="00E7214B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901CB3" w:rsidP="00E7214B">
            <w:pPr>
              <w:shd w:val="clear" w:color="auto" w:fill="FFFFFF"/>
              <w:jc w:val="center"/>
            </w:pPr>
            <w:r>
              <w:t xml:space="preserve">Березовый </w:t>
            </w:r>
            <w:r w:rsidR="00E8503E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F0080D" w:rsidP="00E7214B">
            <w:pPr>
              <w:shd w:val="clear" w:color="auto" w:fill="FFFFFF"/>
              <w:jc w:val="center"/>
            </w:pPr>
            <w:r>
              <w:t>22,2</w:t>
            </w:r>
          </w:p>
        </w:tc>
        <w:tc>
          <w:tcPr>
            <w:tcW w:w="3175" w:type="dxa"/>
          </w:tcPr>
          <w:p w:rsidR="00E7214B" w:rsidRDefault="00901CB3" w:rsidP="00E7214B">
            <w:pPr>
              <w:shd w:val="clear" w:color="auto" w:fill="FFFFFF"/>
              <w:jc w:val="center"/>
            </w:pPr>
            <w:r w:rsidRPr="00901CB3">
              <w:rPr>
                <w:color w:val="000000"/>
                <w:spacing w:val="-5"/>
              </w:rPr>
              <w:t>средняя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822"/>
        <w:gridCol w:w="1191"/>
        <w:gridCol w:w="1191"/>
        <w:gridCol w:w="1701"/>
        <w:gridCol w:w="1247"/>
        <w:gridCol w:w="1418"/>
        <w:gridCol w:w="1247"/>
      </w:tblGrid>
      <w:tr w:rsidR="00E7214B" w:rsidTr="008005CD">
        <w:trPr>
          <w:cantSplit/>
        </w:trPr>
        <w:tc>
          <w:tcPr>
            <w:tcW w:w="1446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822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8005CD">
        <w:trPr>
          <w:cantSplit/>
        </w:trPr>
        <w:tc>
          <w:tcPr>
            <w:tcW w:w="1446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2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8005CD">
        <w:trPr>
          <w:cantSplit/>
        </w:trPr>
        <w:tc>
          <w:tcPr>
            <w:tcW w:w="1446" w:type="dxa"/>
            <w:vAlign w:val="center"/>
          </w:tcPr>
          <w:p w:rsidR="00E7214B" w:rsidRDefault="008005CD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822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3D4B86">
              <w:rPr>
                <w:sz w:val="22"/>
                <w:szCs w:val="22"/>
              </w:rPr>
              <w:t>ереза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3D4B86" w:rsidP="00E7214B">
            <w:pPr>
              <w:jc w:val="center"/>
              <w:rPr>
                <w:sz w:val="22"/>
                <w:szCs w:val="22"/>
              </w:rPr>
            </w:pPr>
            <w:r w:rsidRPr="003D4B86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BE292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3D4B86" w:rsidP="00E7214B">
            <w:pPr>
              <w:jc w:val="center"/>
              <w:rPr>
                <w:sz w:val="22"/>
                <w:szCs w:val="22"/>
              </w:rPr>
            </w:pPr>
            <w:r w:rsidRPr="003D4B86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BE2926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0080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01CB3" w:rsidP="00C731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080D">
              <w:rPr>
                <w:sz w:val="24"/>
                <w:szCs w:val="24"/>
              </w:rPr>
              <w:t>3,2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005CD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0080D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901CB3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0080D">
              <w:rPr>
                <w:sz w:val="24"/>
                <w:szCs w:val="24"/>
              </w:rPr>
              <w:t>4,5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751602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61D8F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61D8F">
              <w:rPr>
                <w:sz w:val="22"/>
                <w:szCs w:val="22"/>
              </w:rPr>
              <w:t>,6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C61D8F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F23D7">
              <w:rPr>
                <w:sz w:val="22"/>
                <w:szCs w:val="22"/>
              </w:rPr>
              <w:t>1</w:t>
            </w:r>
            <w:r w:rsidR="00C731C6">
              <w:rPr>
                <w:sz w:val="22"/>
                <w:szCs w:val="22"/>
              </w:rPr>
              <w:t>6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01CB3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E7214B" w:rsidTr="00E7214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F23D7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868 устойчивый низовой пожар 4-10 летней давности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</w:tr>
    </w:tbl>
    <w:p w:rsidR="00E7214B" w:rsidRPr="0020247F" w:rsidRDefault="0020247F" w:rsidP="00E7214B">
      <w:pPr>
        <w:spacing w:after="180"/>
        <w:rPr>
          <w:sz w:val="24"/>
          <w:szCs w:val="24"/>
        </w:rPr>
      </w:pPr>
      <w:proofErr w:type="spellStart"/>
      <w:r>
        <w:rPr>
          <w:sz w:val="2"/>
          <w:szCs w:val="2"/>
        </w:rPr>
        <w:t>Вы</w:t>
      </w:r>
      <w:r>
        <w:rPr>
          <w:sz w:val="24"/>
          <w:szCs w:val="24"/>
        </w:rPr>
        <w:t>высокой</w:t>
      </w:r>
      <w:proofErr w:type="spellEnd"/>
      <w:r>
        <w:rPr>
          <w:sz w:val="24"/>
          <w:szCs w:val="24"/>
        </w:rPr>
        <w:t xml:space="preserve"> интенсивности</w:t>
      </w:r>
      <w:r w:rsidR="001161A4">
        <w:rPr>
          <w:sz w:val="24"/>
          <w:szCs w:val="24"/>
        </w:rPr>
        <w:t xml:space="preserve"> </w:t>
      </w:r>
      <w:r w:rsidR="00BE2926" w:rsidRPr="00BE2926">
        <w:rPr>
          <w:sz w:val="24"/>
          <w:szCs w:val="24"/>
        </w:rPr>
        <w:t>акт №11 от 08 05 2010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6"/>
        <w:gridCol w:w="2722"/>
        <w:gridCol w:w="227"/>
      </w:tblGrid>
      <w:tr w:rsidR="00E7214B" w:rsidTr="006F23D7"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F31B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D2" w:rsidRDefault="008153D2">
      <w:r>
        <w:separator/>
      </w:r>
    </w:p>
  </w:endnote>
  <w:endnote w:type="continuationSeparator" w:id="0">
    <w:p w:rsidR="008153D2" w:rsidRDefault="0081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D2" w:rsidRDefault="008153D2">
      <w:r>
        <w:separator/>
      </w:r>
    </w:p>
  </w:footnote>
  <w:footnote w:type="continuationSeparator" w:id="0">
    <w:p w:rsidR="008153D2" w:rsidRDefault="00815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45A37"/>
    <w:rsid w:val="000C0BE5"/>
    <w:rsid w:val="000C230C"/>
    <w:rsid w:val="000C5794"/>
    <w:rsid w:val="000E72E8"/>
    <w:rsid w:val="00110FA2"/>
    <w:rsid w:val="001161A4"/>
    <w:rsid w:val="001478FC"/>
    <w:rsid w:val="001F307E"/>
    <w:rsid w:val="0020221F"/>
    <w:rsid w:val="0020247F"/>
    <w:rsid w:val="002E748E"/>
    <w:rsid w:val="002F3543"/>
    <w:rsid w:val="00330523"/>
    <w:rsid w:val="00350F7E"/>
    <w:rsid w:val="003651B2"/>
    <w:rsid w:val="003B455C"/>
    <w:rsid w:val="003D4B86"/>
    <w:rsid w:val="00495CB3"/>
    <w:rsid w:val="004E660B"/>
    <w:rsid w:val="0053526D"/>
    <w:rsid w:val="00545686"/>
    <w:rsid w:val="005644C3"/>
    <w:rsid w:val="0059231F"/>
    <w:rsid w:val="005C4C41"/>
    <w:rsid w:val="0065741F"/>
    <w:rsid w:val="006B5391"/>
    <w:rsid w:val="006F23D7"/>
    <w:rsid w:val="007219CC"/>
    <w:rsid w:val="00751602"/>
    <w:rsid w:val="007E6E93"/>
    <w:rsid w:val="008005CD"/>
    <w:rsid w:val="008153D2"/>
    <w:rsid w:val="00842764"/>
    <w:rsid w:val="008752CF"/>
    <w:rsid w:val="00901CB3"/>
    <w:rsid w:val="00913A78"/>
    <w:rsid w:val="0092595C"/>
    <w:rsid w:val="00975F52"/>
    <w:rsid w:val="009D6789"/>
    <w:rsid w:val="00AF14E2"/>
    <w:rsid w:val="00B95239"/>
    <w:rsid w:val="00BB6C57"/>
    <w:rsid w:val="00BE2926"/>
    <w:rsid w:val="00C03301"/>
    <w:rsid w:val="00C61D8F"/>
    <w:rsid w:val="00C72EED"/>
    <w:rsid w:val="00C731C6"/>
    <w:rsid w:val="00C81469"/>
    <w:rsid w:val="00C814A8"/>
    <w:rsid w:val="00CA524F"/>
    <w:rsid w:val="00D2230C"/>
    <w:rsid w:val="00D44318"/>
    <w:rsid w:val="00DB6302"/>
    <w:rsid w:val="00DC5A0B"/>
    <w:rsid w:val="00DD2AA7"/>
    <w:rsid w:val="00E20868"/>
    <w:rsid w:val="00E7214B"/>
    <w:rsid w:val="00E8503E"/>
    <w:rsid w:val="00EA7E77"/>
    <w:rsid w:val="00EB04BA"/>
    <w:rsid w:val="00EF4B02"/>
    <w:rsid w:val="00F0080D"/>
    <w:rsid w:val="00F31B02"/>
    <w:rsid w:val="00F622AB"/>
    <w:rsid w:val="00FB72B7"/>
    <w:rsid w:val="00FD2B19"/>
    <w:rsid w:val="00FE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mQ3O5vqY0hZeFvtnZqoKNMKL84Q=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RPSPTIQLGN6p7J3GCk0X80xPFC0=</DigestValue>
    </Reference>
  </SignedInfo>
  <SignatureValue>rxUP/fEMb9t1ZIy9mBs0LjyLJoFc1efRbn1x2Uc1DelpDL4qbXSjF7SFxDfzOIYN
yKFDLZRU3mDEilpL+S7MpEXcaKqTUXbr6QxahHIXKALdMNuI9m2sqlxUawvK7GdU
E8JJkUmmwah1gmtgoOnzFewhoYfgMmzxgiy2+nuF7M8=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beCESI0uBMMIYpRgSJhn2KsQ88c=</DigestValue>
      </Reference>
      <Reference URI="/word/settings.xml?ContentType=application/vnd.openxmlformats-officedocument.wordprocessingml.settings+xml">
        <DigestMethod Algorithm="http://www.w3.org/2000/09/xmldsig#sha1"/>
        <DigestValue>1LTYK5sJQ3uFuia7QXbMiI9Ud/A=</DigestValue>
      </Reference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qMbEDC1ALPZ/B65Ti6PY0yry14U=</DigestValue>
      </Reference>
      <Reference URI="/word/document.xml?ContentType=application/vnd.openxmlformats-officedocument.wordprocessingml.document.main+xml">
        <DigestMethod Algorithm="http://www.w3.org/2000/09/xmldsig#sha1"/>
        <DigestValue>F330yMJCMRq+i5o4DeV6taQDOlw=</DigestValue>
      </Reference>
      <Reference URI="/word/endnotes.xml?ContentType=application/vnd.openxmlformats-officedocument.wordprocessingml.endnotes+xml">
        <DigestMethod Algorithm="http://www.w3.org/2000/09/xmldsig#sha1"/>
        <DigestValue>jhviNfUTBe4s8V8XxXoj9tGua2Q=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2018-03-20T05:35:53Z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2018-03-20T05:35:53Z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448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24</cp:revision>
  <dcterms:created xsi:type="dcterms:W3CDTF">2017-12-18T15:21:00Z</dcterms:created>
  <dcterms:modified xsi:type="dcterms:W3CDTF">2018-03-20T05:35:00Z</dcterms:modified>
</cp:coreProperties>
</file>