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57" w:rsidRDefault="001C3E57" w:rsidP="001C3E5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C3E57" w:rsidRDefault="00D54746" w:rsidP="001C3E5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</w:t>
      </w:r>
      <w:r w:rsidR="001C3E57">
        <w:rPr>
          <w:sz w:val="24"/>
          <w:szCs w:val="24"/>
        </w:rPr>
        <w:t>меститель начальника</w:t>
      </w:r>
    </w:p>
    <w:p w:rsidR="001C3E57" w:rsidRDefault="001C3E57" w:rsidP="001C3E57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D54746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C3E57" w:rsidRPr="00D82EF2" w:rsidRDefault="004B5D9A" w:rsidP="0087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8534B8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 </w:t>
            </w:r>
            <w:r w:rsidR="001C3E57">
              <w:rPr>
                <w:sz w:val="24"/>
                <w:szCs w:val="24"/>
              </w:rPr>
              <w:t xml:space="preserve"> »   </w:t>
            </w:r>
            <w:r w:rsidR="008534B8">
              <w:rPr>
                <w:sz w:val="24"/>
                <w:szCs w:val="24"/>
              </w:rPr>
              <w:t>февраля  2018</w:t>
            </w:r>
            <w:r w:rsidR="001C3E57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534B8" w:rsidRDefault="005646FF">
            <w:pPr>
              <w:jc w:val="center"/>
              <w:rPr>
                <w:b/>
                <w:bCs/>
                <w:sz w:val="24"/>
                <w:szCs w:val="24"/>
              </w:rPr>
            </w:pPr>
            <w:r w:rsidRPr="008534B8">
              <w:rPr>
                <w:b/>
                <w:bCs/>
                <w:sz w:val="24"/>
                <w:szCs w:val="24"/>
              </w:rPr>
              <w:t>642</w:t>
            </w:r>
            <w:r w:rsidR="008534B8" w:rsidRPr="008534B8">
              <w:rPr>
                <w:b/>
                <w:bCs/>
                <w:sz w:val="24"/>
                <w:szCs w:val="24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BF420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BF420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84A5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663A7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8663A7" w:rsidP="008663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A06987" w:rsidRDefault="0019496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84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663A7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8663A7" w:rsidP="008663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4,6,10</w:t>
            </w:r>
          </w:p>
        </w:tc>
        <w:tc>
          <w:tcPr>
            <w:tcW w:w="1871" w:type="dxa"/>
          </w:tcPr>
          <w:p w:rsidR="00A06987" w:rsidRDefault="001949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30,8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663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871" w:type="dxa"/>
          </w:tcPr>
          <w:p w:rsidR="00A06987" w:rsidRDefault="008663A7" w:rsidP="008663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8,11</w:t>
            </w:r>
          </w:p>
        </w:tc>
        <w:tc>
          <w:tcPr>
            <w:tcW w:w="1871" w:type="dxa"/>
          </w:tcPr>
          <w:p w:rsidR="00A06987" w:rsidRDefault="001949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663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871" w:type="dxa"/>
          </w:tcPr>
          <w:p w:rsidR="00A06987" w:rsidRDefault="008663A7" w:rsidP="004E01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17,22,23,15,13,11</w:t>
            </w:r>
          </w:p>
        </w:tc>
        <w:tc>
          <w:tcPr>
            <w:tcW w:w="1871" w:type="dxa"/>
          </w:tcPr>
          <w:p w:rsidR="00A06987" w:rsidRDefault="00CB4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E016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4B25EA" w:rsidRDefault="004B25EA" w:rsidP="004B25EA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588"/>
        <w:gridCol w:w="340"/>
        <w:gridCol w:w="5103"/>
        <w:gridCol w:w="340"/>
      </w:tblGrid>
      <w:tr w:rsidR="004B25EA" w:rsidTr="004B25EA">
        <w:tc>
          <w:tcPr>
            <w:tcW w:w="1588" w:type="dxa"/>
            <w:hideMark/>
          </w:tcPr>
          <w:p w:rsidR="004B25EA" w:rsidRDefault="004B25E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EA" w:rsidRDefault="004B25E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vAlign w:val="bottom"/>
            <w:hideMark/>
          </w:tcPr>
          <w:p w:rsidR="004B25EA" w:rsidRDefault="004B25EA">
            <w:pPr>
              <w:spacing w:line="276" w:lineRule="auto"/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25EA" w:rsidRDefault="004B25E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B25EA" w:rsidRDefault="004B25EA" w:rsidP="004B25E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843"/>
        <w:gridCol w:w="1520"/>
        <w:gridCol w:w="6974"/>
      </w:tblGrid>
      <w:tr w:rsidR="004B25EA" w:rsidTr="004B25EA">
        <w:tc>
          <w:tcPr>
            <w:tcW w:w="1843" w:type="dxa"/>
            <w:vAlign w:val="bottom"/>
            <w:hideMark/>
          </w:tcPr>
          <w:p w:rsidR="004B25EA" w:rsidRDefault="004B25E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5EA" w:rsidRDefault="004E01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6974" w:type="dxa"/>
            <w:vAlign w:val="bottom"/>
            <w:hideMark/>
          </w:tcPr>
          <w:p w:rsidR="004B25EA" w:rsidRDefault="004B25EA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4B25EA" w:rsidRDefault="004B25EA" w:rsidP="004B25EA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4B25EA" w:rsidRDefault="004B25EA" w:rsidP="004B25EA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4B25EA" w:rsidRDefault="004B25EA" w:rsidP="004B25E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9327"/>
        <w:gridCol w:w="510"/>
        <w:gridCol w:w="453"/>
      </w:tblGrid>
      <w:tr w:rsidR="004B25EA" w:rsidTr="004B25EA">
        <w:tc>
          <w:tcPr>
            <w:tcW w:w="9327" w:type="dxa"/>
            <w:vAlign w:val="bottom"/>
            <w:hideMark/>
          </w:tcPr>
          <w:p w:rsidR="004B25EA" w:rsidRDefault="004B25EA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25EA" w:rsidRDefault="004B25E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vAlign w:val="bottom"/>
            <w:hideMark/>
          </w:tcPr>
          <w:p w:rsidR="004B25EA" w:rsidRDefault="004B25EA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4B25EA" w:rsidRDefault="004B25EA" w:rsidP="004B25EA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155"/>
        <w:gridCol w:w="1871"/>
        <w:gridCol w:w="1985"/>
        <w:gridCol w:w="1985"/>
        <w:gridCol w:w="2268"/>
      </w:tblGrid>
      <w:tr w:rsidR="004B25EA" w:rsidTr="004B25EA">
        <w:trPr>
          <w:cantSplit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4B25EA" w:rsidTr="004B25EA">
        <w:trPr>
          <w:cantSplit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4B25EA" w:rsidTr="004B25E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B25EA" w:rsidTr="004B25E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B25EA" w:rsidTr="004B25E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EA" w:rsidRDefault="004B25EA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4B25EA" w:rsidRDefault="004B25EA" w:rsidP="004B25E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4B25EA" w:rsidRDefault="004B25EA" w:rsidP="004B25EA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088"/>
        <w:gridCol w:w="3175"/>
      </w:tblGrid>
      <w:tr w:rsidR="004B25EA" w:rsidTr="004B25E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B25EA" w:rsidTr="004B25E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EA" w:rsidRDefault="004B25EA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B25EA" w:rsidTr="004B25EA">
        <w:trPr>
          <w:trHeight w:val="51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EA" w:rsidRDefault="004B25EA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B25EA" w:rsidTr="004B25E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5EA" w:rsidRDefault="004B25EA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4B25EA" w:rsidRDefault="004B25EA" w:rsidP="004B25E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7314"/>
        <w:gridCol w:w="2325"/>
        <w:gridCol w:w="340"/>
      </w:tblGrid>
      <w:tr w:rsidR="004B25EA" w:rsidTr="004B25EA">
        <w:tc>
          <w:tcPr>
            <w:tcW w:w="7314" w:type="dxa"/>
            <w:vAlign w:val="bottom"/>
            <w:hideMark/>
          </w:tcPr>
          <w:p w:rsidR="004B25EA" w:rsidRDefault="004B25E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vAlign w:val="bottom"/>
            <w:hideMark/>
          </w:tcPr>
          <w:p w:rsidR="004B25EA" w:rsidRDefault="004B25E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25EA" w:rsidRDefault="004B25E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B25EA" w:rsidRDefault="004B25EA" w:rsidP="004B25EA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340"/>
      </w:tblGrid>
      <w:tr w:rsidR="004B25EA" w:rsidTr="004B25EA">
        <w:tc>
          <w:tcPr>
            <w:tcW w:w="2325" w:type="dxa"/>
            <w:vAlign w:val="bottom"/>
            <w:hideMark/>
          </w:tcPr>
          <w:p w:rsidR="004B25EA" w:rsidRDefault="004B25E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25EA" w:rsidRDefault="004B25E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B25EA" w:rsidRDefault="004B25EA" w:rsidP="004B25EA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58"/>
        <w:gridCol w:w="1701"/>
        <w:gridCol w:w="1701"/>
        <w:gridCol w:w="1701"/>
        <w:gridCol w:w="1701"/>
        <w:gridCol w:w="1701"/>
      </w:tblGrid>
      <w:tr w:rsidR="004B25EA" w:rsidTr="004B25EA">
        <w:trPr>
          <w:cantSplit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B25EA" w:rsidTr="004B25EA">
        <w:trPr>
          <w:cantSplit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5EA" w:rsidRDefault="004B25EA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4B25EA" w:rsidTr="004B25EA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4B25EA" w:rsidTr="004B25EA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A" w:rsidRDefault="004B25E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4B25EA" w:rsidRDefault="004B25EA" w:rsidP="004B25EA">
      <w:pPr>
        <w:rPr>
          <w:sz w:val="22"/>
          <w:szCs w:val="22"/>
        </w:rPr>
      </w:pPr>
    </w:p>
    <w:p w:rsidR="004B25EA" w:rsidRDefault="004B25EA" w:rsidP="004B25EA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4B25EA" w:rsidRDefault="004B25EA" w:rsidP="004B25EA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4B25EA" w:rsidRPr="00D436C9" w:rsidRDefault="004B25EA" w:rsidP="004B25EA">
      <w:pPr>
        <w:jc w:val="both"/>
        <w:rPr>
          <w:sz w:val="24"/>
          <w:szCs w:val="24"/>
        </w:rPr>
      </w:pPr>
      <w:r w:rsidRPr="00D436C9">
        <w:rPr>
          <w:bCs/>
          <w:sz w:val="24"/>
          <w:szCs w:val="24"/>
        </w:rPr>
        <w:t>Санитарное и лесопатологическое состо</w:t>
      </w:r>
      <w:r w:rsidR="004E016B">
        <w:rPr>
          <w:bCs/>
          <w:sz w:val="24"/>
          <w:szCs w:val="24"/>
        </w:rPr>
        <w:t>яние насаждений на площади 134</w:t>
      </w:r>
      <w:r w:rsidRPr="00D436C9">
        <w:rPr>
          <w:bCs/>
          <w:sz w:val="24"/>
          <w:szCs w:val="24"/>
        </w:rPr>
        <w:t xml:space="preserve"> га в кварталах: 83 выдел 29; 84 (выдела 4,6,10); </w:t>
      </w:r>
      <w:r w:rsidR="004E016B">
        <w:rPr>
          <w:bCs/>
          <w:sz w:val="24"/>
          <w:szCs w:val="24"/>
        </w:rPr>
        <w:t xml:space="preserve">89 (выдела 8,11); 88 (выдела </w:t>
      </w:r>
      <w:r w:rsidRPr="00D436C9">
        <w:rPr>
          <w:bCs/>
          <w:sz w:val="24"/>
          <w:szCs w:val="24"/>
        </w:rPr>
        <w:t xml:space="preserve">17,22,23,15,13,11) - удовлетворительное. Усыхание насаждений от непарного шелкопряда не прогнозируется. Проведение профилактических мероприятий, предусмотренных гл.2 Правил осуществления мероприятий по предупреждению распространения вредных организмов, утв. Приказом Минприроды России от 12.09.2016 № 470 – не назначается. </w:t>
      </w:r>
    </w:p>
    <w:p w:rsidR="004B25EA" w:rsidRDefault="004B25EA" w:rsidP="004B25EA">
      <w:pPr>
        <w:pBdr>
          <w:top w:val="single" w:sz="4" w:space="1" w:color="auto"/>
        </w:pBdr>
        <w:rPr>
          <w:sz w:val="2"/>
          <w:szCs w:val="2"/>
        </w:rPr>
      </w:pPr>
    </w:p>
    <w:p w:rsidR="004B25EA" w:rsidRDefault="004B25EA" w:rsidP="004B25EA">
      <w:pPr>
        <w:rPr>
          <w:sz w:val="24"/>
          <w:szCs w:val="24"/>
        </w:rPr>
      </w:pPr>
    </w:p>
    <w:p w:rsidR="004B25EA" w:rsidRDefault="004B25EA" w:rsidP="004B25EA">
      <w:pPr>
        <w:pBdr>
          <w:top w:val="single" w:sz="4" w:space="1" w:color="auto"/>
        </w:pBdr>
        <w:rPr>
          <w:sz w:val="2"/>
          <w:szCs w:val="2"/>
        </w:rPr>
      </w:pPr>
    </w:p>
    <w:p w:rsidR="004B25EA" w:rsidRDefault="004B25EA" w:rsidP="004B25EA">
      <w:pPr>
        <w:rPr>
          <w:sz w:val="24"/>
          <w:szCs w:val="24"/>
        </w:rPr>
      </w:pPr>
    </w:p>
    <w:p w:rsidR="004B25EA" w:rsidRDefault="004B25EA" w:rsidP="004B25EA">
      <w:pPr>
        <w:pBdr>
          <w:top w:val="single" w:sz="4" w:space="1" w:color="auto"/>
        </w:pBdr>
        <w:rPr>
          <w:sz w:val="2"/>
          <w:szCs w:val="2"/>
        </w:rPr>
      </w:pPr>
    </w:p>
    <w:p w:rsidR="004B25EA" w:rsidRDefault="004B25EA" w:rsidP="004B25EA">
      <w:pPr>
        <w:rPr>
          <w:sz w:val="24"/>
          <w:szCs w:val="24"/>
        </w:rPr>
      </w:pPr>
    </w:p>
    <w:p w:rsidR="004B25EA" w:rsidRDefault="004B25EA" w:rsidP="004B25EA">
      <w:pPr>
        <w:pBdr>
          <w:top w:val="single" w:sz="4" w:space="1" w:color="auto"/>
        </w:pBdr>
        <w:rPr>
          <w:sz w:val="2"/>
          <w:szCs w:val="2"/>
        </w:rPr>
      </w:pPr>
    </w:p>
    <w:p w:rsidR="004B25EA" w:rsidRDefault="004B25EA" w:rsidP="004B25E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851"/>
        <w:gridCol w:w="3402"/>
        <w:gridCol w:w="1134"/>
        <w:gridCol w:w="1701"/>
      </w:tblGrid>
      <w:tr w:rsidR="004B25EA" w:rsidTr="004B25EA">
        <w:tc>
          <w:tcPr>
            <w:tcW w:w="851" w:type="dxa"/>
            <w:vAlign w:val="bottom"/>
            <w:hideMark/>
          </w:tcPr>
          <w:p w:rsidR="004B25EA" w:rsidRDefault="004B25E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5EA" w:rsidRDefault="004B25E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Бородин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.А</w:t>
            </w:r>
            <w:proofErr w:type="spellEnd"/>
          </w:p>
        </w:tc>
        <w:tc>
          <w:tcPr>
            <w:tcW w:w="1134" w:type="dxa"/>
            <w:vAlign w:val="bottom"/>
            <w:hideMark/>
          </w:tcPr>
          <w:p w:rsidR="004B25EA" w:rsidRDefault="004B25E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25EA" w:rsidRDefault="004B25E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4B25EA">
      <w:pPr>
        <w:pageBreakBefore/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4A2" w:rsidRDefault="003B64A2">
      <w:r>
        <w:separator/>
      </w:r>
    </w:p>
  </w:endnote>
  <w:endnote w:type="continuationSeparator" w:id="0">
    <w:p w:rsidR="003B64A2" w:rsidRDefault="003B6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4A2" w:rsidRDefault="003B64A2">
      <w:r>
        <w:separator/>
      </w:r>
    </w:p>
  </w:footnote>
  <w:footnote w:type="continuationSeparator" w:id="0">
    <w:p w:rsidR="003B64A2" w:rsidRDefault="003B64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65FA"/>
    <w:rsid w:val="0005008A"/>
    <w:rsid w:val="00051F42"/>
    <w:rsid w:val="0006109F"/>
    <w:rsid w:val="0009649F"/>
    <w:rsid w:val="00101D4D"/>
    <w:rsid w:val="00104D8C"/>
    <w:rsid w:val="00116E2E"/>
    <w:rsid w:val="0016472A"/>
    <w:rsid w:val="00194965"/>
    <w:rsid w:val="001A0233"/>
    <w:rsid w:val="001C3E57"/>
    <w:rsid w:val="001D08F0"/>
    <w:rsid w:val="001E00F0"/>
    <w:rsid w:val="00213B3D"/>
    <w:rsid w:val="00277393"/>
    <w:rsid w:val="00280C1C"/>
    <w:rsid w:val="002C31F3"/>
    <w:rsid w:val="002C6357"/>
    <w:rsid w:val="002D12D1"/>
    <w:rsid w:val="002E04BC"/>
    <w:rsid w:val="00354F8F"/>
    <w:rsid w:val="00365D9D"/>
    <w:rsid w:val="003B64A2"/>
    <w:rsid w:val="003D4055"/>
    <w:rsid w:val="003F2CB1"/>
    <w:rsid w:val="00403720"/>
    <w:rsid w:val="00403D11"/>
    <w:rsid w:val="004328FC"/>
    <w:rsid w:val="004340AD"/>
    <w:rsid w:val="00464270"/>
    <w:rsid w:val="004A2D7A"/>
    <w:rsid w:val="004B25EA"/>
    <w:rsid w:val="004B5D9A"/>
    <w:rsid w:val="004C55D2"/>
    <w:rsid w:val="004E016B"/>
    <w:rsid w:val="004E4694"/>
    <w:rsid w:val="00512955"/>
    <w:rsid w:val="00514727"/>
    <w:rsid w:val="005156E0"/>
    <w:rsid w:val="00517995"/>
    <w:rsid w:val="00522BFB"/>
    <w:rsid w:val="0055347E"/>
    <w:rsid w:val="005646FF"/>
    <w:rsid w:val="00571945"/>
    <w:rsid w:val="0057774C"/>
    <w:rsid w:val="00595D1F"/>
    <w:rsid w:val="005A7B6B"/>
    <w:rsid w:val="005C343A"/>
    <w:rsid w:val="005C4A2D"/>
    <w:rsid w:val="005C6FDF"/>
    <w:rsid w:val="005C7F67"/>
    <w:rsid w:val="005E486E"/>
    <w:rsid w:val="005F1867"/>
    <w:rsid w:val="006037F5"/>
    <w:rsid w:val="00622CE1"/>
    <w:rsid w:val="00650FFF"/>
    <w:rsid w:val="00652E87"/>
    <w:rsid w:val="00656278"/>
    <w:rsid w:val="00721FB9"/>
    <w:rsid w:val="0076136A"/>
    <w:rsid w:val="00771577"/>
    <w:rsid w:val="007D6F71"/>
    <w:rsid w:val="007E0737"/>
    <w:rsid w:val="00833CC7"/>
    <w:rsid w:val="00841353"/>
    <w:rsid w:val="008534B8"/>
    <w:rsid w:val="008559A8"/>
    <w:rsid w:val="008663A7"/>
    <w:rsid w:val="00871574"/>
    <w:rsid w:val="00875375"/>
    <w:rsid w:val="008875A0"/>
    <w:rsid w:val="008B78ED"/>
    <w:rsid w:val="008C3E78"/>
    <w:rsid w:val="008F4CC9"/>
    <w:rsid w:val="009201C1"/>
    <w:rsid w:val="00947248"/>
    <w:rsid w:val="00962F9C"/>
    <w:rsid w:val="00997B39"/>
    <w:rsid w:val="009F1337"/>
    <w:rsid w:val="009F76AE"/>
    <w:rsid w:val="00A0569F"/>
    <w:rsid w:val="00A06987"/>
    <w:rsid w:val="00A14EF6"/>
    <w:rsid w:val="00A52F73"/>
    <w:rsid w:val="00A7656B"/>
    <w:rsid w:val="00AA4C07"/>
    <w:rsid w:val="00AE3329"/>
    <w:rsid w:val="00AF3F5A"/>
    <w:rsid w:val="00B21045"/>
    <w:rsid w:val="00B27A55"/>
    <w:rsid w:val="00B34847"/>
    <w:rsid w:val="00B5140D"/>
    <w:rsid w:val="00B561F7"/>
    <w:rsid w:val="00BB09DF"/>
    <w:rsid w:val="00BC7B70"/>
    <w:rsid w:val="00BE194F"/>
    <w:rsid w:val="00BE795D"/>
    <w:rsid w:val="00BF4202"/>
    <w:rsid w:val="00C144BB"/>
    <w:rsid w:val="00C559A3"/>
    <w:rsid w:val="00C72B23"/>
    <w:rsid w:val="00C81A92"/>
    <w:rsid w:val="00CA0233"/>
    <w:rsid w:val="00CA65A4"/>
    <w:rsid w:val="00CB4D5D"/>
    <w:rsid w:val="00CB4FAD"/>
    <w:rsid w:val="00CE5806"/>
    <w:rsid w:val="00CF26A8"/>
    <w:rsid w:val="00CF6CF9"/>
    <w:rsid w:val="00D25DE2"/>
    <w:rsid w:val="00D436C9"/>
    <w:rsid w:val="00D457D8"/>
    <w:rsid w:val="00D54746"/>
    <w:rsid w:val="00D5487D"/>
    <w:rsid w:val="00D751CC"/>
    <w:rsid w:val="00D82EF2"/>
    <w:rsid w:val="00E40301"/>
    <w:rsid w:val="00E444DD"/>
    <w:rsid w:val="00E44F14"/>
    <w:rsid w:val="00E74E9E"/>
    <w:rsid w:val="00EA72C7"/>
    <w:rsid w:val="00ED23F1"/>
    <w:rsid w:val="00EE15D3"/>
    <w:rsid w:val="00EE7D2F"/>
    <w:rsid w:val="00F4687A"/>
    <w:rsid w:val="00F552B1"/>
    <w:rsid w:val="00F84A50"/>
    <w:rsid w:val="00FA0682"/>
    <w:rsid w:val="00FA11D4"/>
    <w:rsid w:val="00FA6955"/>
    <w:rsid w:val="00FC1D27"/>
    <w:rsid w:val="00FC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9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5+8kbxLKPNgim/5uLB5MDvED7OTJCe2xhWs3SRpzRUo=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31KiH8UhYkimfnmtzjgMt5+fKU4wzbQJihTI7YphgyXwwsPbK6AeMiIc72/JLoF06PC31dPw
    rfh8gObIvZ9XMA==
  </SignatureValue>
  <KeyInfo>
    <X509Data>
      <X509Certificate>
          MIIJ/DCCCaugAwIBAgIRAOEDbhsH4N2A6BGABumlLKcwCAYGKoUDAgIDMIIBWTEYMBYGBSqF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uSDRhtC10L3RgtGAIjAeFw0xODAxMzExMjA3MTdaFw0xOTAxMzExMjE3MTdaMIICkjEtMCsG
          CSqGSIb3DQEJAgweUk5TLUZTUz03NDQyMDAwOTk1L0tQLUZTUz03NDA2MQ4wDAYDVQQrDAUw
          MDUyMDEkMCIGCSqGSIb3DQEJARYVb2d1X2tyYXNub2FybUBtYWlsLnJ1MRowGAYIKoUDA4ED
          AQESDDAwNzQzMDAxMjA0MDEWMBQGBSqFA2QDEgswMDI2NTg2ODc0NzEYMBYGBSqFA2QBEg0x
          MDk3NDMwMDAwMDMwMRkwFwYDVQQMDBDQm9C10YHQvdC40YfQuNC5MR8wHQYDVQQLDBbQoNGD
          0LrQvtCy0L7QtNGB0YLQstC+MUkwRwYDVQQKDEDQp9Ce0JHQoyAi0JrRgNCw0YHQvdC+0LDR
          gNC80LXQudGB0LrQvtC1INC70LXRgdC90LjRh9C10YHRgtCy0L4iMWUwYwYDVQQJDFw0NTY2
          NjAg0JrRgNCw0YHQvdC+0LDRgNC80LXQudGB0LrQuNC5INGA0LDQudC+0L0g0YEuINCc0LjQ
          sNGB0YHQutC+0LUg0YPQuy4g0JvQtdC90LjQvdCwLCAyNzEdMBsGA1UEBwwU0YEuINCc0LjQ
          sNGB0YHQutC+0LUxMTAvBgNVBAgMKDc0INCn0LXQu9GP0LHQuNC90YHQutCw0Y8g0L7QsdC7
          0LDRgdGC0YwxCzAJBgNVBAYTAlJVMSwwKgYDVQQqDCPQkNC70LXQutGB0LXQuSDQkNC70LXQ
          utGB0LXQtdCy0LjRhzEXMBUGA1UEBAwO0JHQvtGA0L7QtNC40L0xSTBHBgNVBAMMQNCn0J7Q
          kdCjICLQmtGA0LDRgdC90L7QsNGA0LzQtdC50YHQutC+0LUg0LvQtdGB0L3QuNGH0LXRgdGC
          0LLQviIwYzAcBgYqhQMCAhMwEgYHKoUDAgIkAAYHKoUDAgIeAQNDAARABiELcgTm7B/7W93E
          8CVeqJw+cxhA53Q8bh2gwQS3v5/jlGCOKf4MGtdUL/SNXFM4f7t7jjxhHcA66JR9t0ys/aOC
          BQ0wggUJMB0GA1UdDgQWBBQ7AgV7G7veVmUd22qjfL8s7ylwPDAOBgNVHQ8BAf8EBAMCBPAw
          LQYDVR0gBCYwJDAIBgYqhQNkcQEwCAYGKoUDZHECMA4GDCqFAwOBA4gHAAMEATAmBgNVHSUE
          HzAdBggrBgEFBQcDBAYIKwYBBQUHAwIGByqFAwICIgYwNgYFKoUDZG8ELQwrItCa0YDQuNC/
          0YLQvtCf0YDQviBDU1AiICjQstC10YDRgdC40Y8gMy42KTCCAYUGA1UdIwSCAXwwggF4gBQH
          xvQa3PHB5KHlY1ncRWxoMr+jgqGCAVKkggFOMIIBSjEeMBwGCSqGSIb3DQEJARYPZGl0QG1p
          bnN2eWF6LnJ1MQswCQYDVQQGEwJSVTEcMBoGA1UECAwTNzcg0LMuINCc0L7RgdC60LLQsDEV
          MBMGA1UEBwwM0JzQvtGB0LrQstCwMT8wPQYDVQQJDDYxMjUzNzUg0LMuINCc0L7RgdC60LLQ
          sCwg0YPQuy4g0KLQstC10YDRgdC60LDRjywg0LQuIDcxLDAqBgNVBAoMI9Cc0LjQvdC60L7Q
          vNGB0LLRj9C30Ywg0KDQvtGB0YHQuNC4MRgwFgYFKoUDZAESDTEwNDc3MDIwMjY3MDExGjAY
          BggqhQMDgQMBARIMMDA3NzEwNDc0Mzc1MUEwPwYDVQQDDDjQk9C+0LvQvtCy0L3QvtC5INGD
          0LTQvtGB0YLQvtCy0LXRgNGP0Y7RidC40Lkg0YbQtdC90YLRgIIKIWrUlQAAAAABsTA0Bgkr
          BgEEAYI3FQcEJzAlBh0qhQMCAjIBB66nZYGL9HKFzZFSgfWcJIPzJ4PzAwIBAQIBADCCAWcG
          BSqFA2RwBIIBXDCCAVgMIdCf0JDQmtCcICLQmtGA0LjQv9GC0L7Qn9GA0L4gSFNNIgyBjtCf
          0YDQvtCz0YDQsNC80LzQvdC+LdCw0L/Qv9Cw0YDQsNGC0L3Ri9C5INC60L7QvNC/0LvQtdC6
          0YEgItCj0LTQvtGB0YLQvtCy0LXRgNGP0Y7RidC40Lkg0YbQtdC90YLRgCAi0JrRgNC40L/R
          gtC+0J/RgNC+INCj0KYiINCy0LXRgNGB0LjRjyAyLjAMS9Ch0LXRgNGC0LjRhNC40LrQsNGC
          INGB0L7QvtGC0LLQtdGC0YHRgtCy0LjRjyDQodCkLzEyNC0zMDg5INC+0YIgMTUuMDMuMjAx
          NwxV0KHQtdGA0YLQuNGE0LjQutCw0YIg0YHQvtC+0YLQstC10YLRgdGC0LLQuNGPINCh0KQv
          MTI4LTI4ODEg0L7RgiAxMiDQsNC/0YDQtdC70Y8gMjAxNjBzBgNVHR8EbDBqMDOgMaAvhi1o
          dHRwOi8vd3d3Lm5jYXJmLnJ1L2Rvd25sb2FkL3phb251Y3BhazItMS5jcmwwM6AxoC+GLWh0
          dHA6Ly9jZHAubmNhcmYucnUvZG93bmxvYWQvemFvbnVjcGFrMi0xLmNybDB9BggrBgEFBQcB
          AQRxMG8wMgYIKwYBBQUHMAGGJmh0dHA6Ly9vY3NwMjAtMS5uY2FyZi5ydS9vY3NwL29jc3Au
          c3JmMDkGCCsGAQUFBzAChi1odHRwOi8vd3d3Lm5jYXJmLnJ1L2Rvd25sb2FkL3phb251Y3Bh
          azItMS5jZXIwKwYDVR0QBCQwIoAPMjAxODAxMzExMjA3MTZagQ8yMDE5MDEzMTEyMDcxNlow
          CAYGKoUDAgIDA0EAye1tmwidFPqwf35o9OzN8zZT/5qO+lHVCU8TpQCSj+jS0FfPIJVfKqrH
          VjPIQEaEIlWa/3kjux84KLYVXxsSgg==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+mWzm995CVzGxCl1ykrFnu+SwAE=</DigestValue>
      </Reference>
      <Reference URI="/word/endnotes.xml?ContentType=application/vnd.openxmlformats-officedocument.wordprocessingml.endnotes+xml">
        <DigestMethod Algorithm="http://www.w3.org/2000/09/xmldsig#sha1"/>
        <DigestValue>NTMrdt+aGhbE5I3bkpR1jekJ8K0=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43UANWJb5EPCPcudElksuNIvN9o=</DigestValue>
      </Reference>
      <Reference URI="/word/settings.xml?ContentType=application/vnd.openxmlformats-officedocument.wordprocessingml.settings+xml">
        <DigestMethod Algorithm="http://www.w3.org/2000/09/xmldsig#sha1"/>
        <DigestValue>cEXbsdCyMRl7Vrwra2LZoJj0zj4=</DigestValue>
      </Reference>
      <Reference URI="/word/styles.xml?ContentType=application/vnd.openxmlformats-officedocument.wordprocessingml.styles+xml">
        <DigestMethod Algorithm="http://www.w3.org/2000/09/xmldsig#sha1"/>
        <DigestValue>ickAxH1reG35rA5Wg+otsmq0P3Q=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xOIuXQ+E51Y5r+Cedi6q82SsURs=</DigestValue>
      </Reference>
    </Manifest>
    <SignatureProperties>
      <SignatureProperty Id="idSignatureTime" Target="#idPackageSignature">
        <mdssi:SignatureTime>
          <mdssi:Format>YYYY-MM-DDThh:mm:ssTZD</mdssi:Format>
          <mdssi:Value>2018-02-08T03:46:47Z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BpVx8qwHMtBYRsYFZQfiFvAmY+nVb1f9g+iamd6eDSU=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l0wYl1JVQmt2udHcckl4uPCZPz1EFTFJpl/dEyAEJDo=</DigestValue>
    </Reference>
  </SignedInfo>
  <SignatureValue>9m0neYC74GHZ/dnsP8UHcuT9ftGOiwENiijJrv2SI5gIUZcT2YYU3s2Bsq8NXAtC
UujLVH84ZQaCMf5rZ4YLZA==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+mWzm995CVzGxCl1ykrFnu+SwAE=</DigestValue>
      </Reference>
      <Reference URI="/word/endnotes.xml?ContentType=application/vnd.openxmlformats-officedocument.wordprocessingml.endnotes+xml">
        <DigestMethod Algorithm="http://www.w3.org/2000/09/xmldsig#sha1"/>
        <DigestValue>NTMrdt+aGhbE5I3bkpR1jekJ8K0=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43UANWJb5EPCPcudElksuNIvN9o=</DigestValue>
      </Reference>
      <Reference URI="/word/settings.xml?ContentType=application/vnd.openxmlformats-officedocument.wordprocessingml.settings+xml">
        <DigestMethod Algorithm="http://www.w3.org/2000/09/xmldsig#sha1"/>
        <DigestValue>cEXbsdCyMRl7Vrwra2LZoJj0zj4=</DigestValue>
      </Reference>
      <Reference URI="/word/styles.xml?ContentType=application/vnd.openxmlformats-officedocument.wordprocessingml.styles+xml">
        <DigestMethod Algorithm="http://www.w3.org/2000/09/xmldsig#sha1"/>
        <DigestValue>ickAxH1reG35rA5Wg+otsmq0P3Q=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xOIuXQ+E51Y5r+Cedi6q82SsURs=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2018-02-08T09:46:45Z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2018-02-08T09:46:45Z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92VrOZ1lGa6npMYqu5nPb9o5hFpougOb49IdLAg4Q/4=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2o/kE9P8agEUC/ZVSolxArssz8C2PpVGtLZu10CaIqM=</DigestValue>
    </Reference>
  </SignedInfo>
  <SignatureValue>WdjzwBA6P0gjBpRtthjLYxfH9ACK6H4rlo6lFOv7wib7h6OLv3JE6qyI/pb7Ioer
CFbYMJjq80evgdZR+jBbmg==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+mWzm995CVzGxCl1ykrFnu+SwAE=</DigestValue>
      </Reference>
      <Reference URI="/word/endnotes.xml?ContentType=application/vnd.openxmlformats-officedocument.wordprocessingml.endnotes+xml">
        <DigestMethod Algorithm="http://www.w3.org/2000/09/xmldsig#sha1"/>
        <DigestValue>NTMrdt+aGhbE5I3bkpR1jekJ8K0=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43UANWJb5EPCPcudElksuNIvN9o=</DigestValue>
      </Reference>
      <Reference URI="/word/settings.xml?ContentType=application/vnd.openxmlformats-officedocument.wordprocessingml.settings+xml">
        <DigestMethod Algorithm="http://www.w3.org/2000/09/xmldsig#sha1"/>
        <DigestValue>cEXbsdCyMRl7Vrwra2LZoJj0zj4=</DigestValue>
      </Reference>
      <Reference URI="/word/styles.xml?ContentType=application/vnd.openxmlformats-officedocument.wordprocessingml.styles+xml">
        <DigestMethod Algorithm="http://www.w3.org/2000/09/xmldsig#sha1"/>
        <DigestValue>ickAxH1reG35rA5Wg+otsmq0P3Q=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xOIuXQ+E51Y5r+Cedi6q82SsURs=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2018-02-08T09:46:53Z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2018-02-08T09:46:53Z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282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57</cp:revision>
  <cp:lastPrinted>2017-03-23T11:51:00Z</cp:lastPrinted>
  <dcterms:created xsi:type="dcterms:W3CDTF">2017-05-11T07:08:00Z</dcterms:created>
  <dcterms:modified xsi:type="dcterms:W3CDTF">2018-02-08T03:46:00Z</dcterms:modified>
</cp:coreProperties>
</file>