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E2EBB">
              <w:rPr>
                <w:sz w:val="24"/>
                <w:szCs w:val="24"/>
              </w:rPr>
              <w:t xml:space="preserve"> </w:t>
            </w:r>
            <w:r w:rsidR="003C7F70">
              <w:rPr>
                <w:sz w:val="24"/>
                <w:szCs w:val="24"/>
              </w:rPr>
              <w:t>11</w:t>
            </w:r>
            <w:r w:rsidR="004E2E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3C7F70">
              <w:rPr>
                <w:sz w:val="24"/>
                <w:szCs w:val="24"/>
              </w:rPr>
              <w:t>декабря</w:t>
            </w:r>
            <w:r w:rsidR="00B06F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4"/>
                  <w:szCs w:val="24"/>
                </w:rPr>
                <w:t>2017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7F7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601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14F6" w:rsidP="0090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CD77B6" w:rsidRPr="00B24F2E" w:rsidTr="00AE199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D77B6" w:rsidRDefault="00CD77B6" w:rsidP="00AE1991">
            <w:pPr>
              <w:jc w:val="center"/>
            </w:pPr>
            <w:r>
              <w:t>Куказарское</w:t>
            </w:r>
          </w:p>
        </w:tc>
        <w:tc>
          <w:tcPr>
            <w:tcW w:w="2325" w:type="dxa"/>
          </w:tcPr>
          <w:p w:rsidR="00CD77B6" w:rsidRPr="00B24F2E" w:rsidRDefault="00CD77B6" w:rsidP="00AE1991">
            <w:pPr>
              <w:jc w:val="center"/>
            </w:pPr>
          </w:p>
        </w:tc>
        <w:tc>
          <w:tcPr>
            <w:tcW w:w="1871" w:type="dxa"/>
          </w:tcPr>
          <w:p w:rsidR="00CD77B6" w:rsidRPr="00B24F2E" w:rsidRDefault="00CD77B6" w:rsidP="00AE1991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CD77B6" w:rsidRPr="00B24F2E" w:rsidRDefault="00CD77B6" w:rsidP="00AE1991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CD77B6" w:rsidRPr="00B24F2E" w:rsidRDefault="00CD77B6" w:rsidP="00AE1991">
            <w:pPr>
              <w:jc w:val="center"/>
            </w:pPr>
            <w:r>
              <w:t>57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FE795F" w:rsidP="009014F6">
            <w:pPr>
              <w:jc w:val="center"/>
            </w:pP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FE795F" w:rsidP="004732B7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FE795F" w:rsidP="00307BAC">
            <w:pPr>
              <w:jc w:val="center"/>
            </w:pP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9014F6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CD77B6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D7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1C7BEB">
              <w:rPr>
                <w:sz w:val="24"/>
                <w:szCs w:val="24"/>
              </w:rPr>
              <w:t>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CD7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1C7BEB">
              <w:rPr>
                <w:sz w:val="24"/>
                <w:szCs w:val="24"/>
              </w:rPr>
              <w:t>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  <w:r w:rsidR="00730319">
        <w:rPr>
          <w:sz w:val="24"/>
          <w:szCs w:val="24"/>
        </w:rPr>
        <w:t xml:space="preserve">  -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0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611D7" w:rsidRDefault="007611D7" w:rsidP="007611D7">
      <w:pPr>
        <w:jc w:val="both"/>
        <w:rPr>
          <w:sz w:val="24"/>
          <w:szCs w:val="24"/>
        </w:rPr>
      </w:pPr>
      <w:r>
        <w:rPr>
          <w:sz w:val="24"/>
          <w:szCs w:val="24"/>
        </w:rPr>
        <w:t>Насаждение относится к здоровым. Ослабления,усыхания насаждений и</w:t>
      </w:r>
      <w:r>
        <w:rPr>
          <w:sz w:val="22"/>
          <w:szCs w:val="22"/>
        </w:rPr>
        <w:t xml:space="preserve"> развития очагов вредных организмов</w:t>
      </w:r>
      <w:r>
        <w:rPr>
          <w:sz w:val="24"/>
          <w:szCs w:val="24"/>
        </w:rPr>
        <w:t xml:space="preserve"> не выявлено.</w:t>
      </w:r>
    </w:p>
    <w:p w:rsidR="007611D7" w:rsidRDefault="007611D7" w:rsidP="007611D7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Проведение санитарно-оздоровительных мероприятий не требуется</w:t>
      </w:r>
      <w:r>
        <w:rPr>
          <w:sz w:val="24"/>
          <w:szCs w:val="24"/>
        </w:rPr>
        <w:t>.</w:t>
      </w:r>
    </w:p>
    <w:p w:rsidR="00283C18" w:rsidRDefault="00283C18" w:rsidP="00283C18">
      <w:pPr>
        <w:jc w:val="both"/>
        <w:rPr>
          <w:b/>
          <w:bCs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0C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Лесничий  Кашапов К.Х.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004" w:rsidRDefault="00CB1004">
      <w:r>
        <w:separator/>
      </w:r>
    </w:p>
  </w:endnote>
  <w:endnote w:type="continuationSeparator" w:id="0">
    <w:p w:rsidR="00CB1004" w:rsidRDefault="00CB1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004" w:rsidRDefault="00CB1004">
      <w:r>
        <w:separator/>
      </w:r>
    </w:p>
  </w:footnote>
  <w:footnote w:type="continuationSeparator" w:id="0">
    <w:p w:rsidR="00CB1004" w:rsidRDefault="00CB1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130C61"/>
    <w:rsid w:val="001C7BEB"/>
    <w:rsid w:val="00200404"/>
    <w:rsid w:val="00283C18"/>
    <w:rsid w:val="00307BAC"/>
    <w:rsid w:val="00341D31"/>
    <w:rsid w:val="003C7F70"/>
    <w:rsid w:val="003D2855"/>
    <w:rsid w:val="003F2CB1"/>
    <w:rsid w:val="00456899"/>
    <w:rsid w:val="004732B7"/>
    <w:rsid w:val="004C55D2"/>
    <w:rsid w:val="004D343F"/>
    <w:rsid w:val="004E2EBB"/>
    <w:rsid w:val="004E4694"/>
    <w:rsid w:val="005528C6"/>
    <w:rsid w:val="00563B87"/>
    <w:rsid w:val="006110B6"/>
    <w:rsid w:val="00654565"/>
    <w:rsid w:val="00656278"/>
    <w:rsid w:val="00730319"/>
    <w:rsid w:val="007413E6"/>
    <w:rsid w:val="007611D7"/>
    <w:rsid w:val="007A39F0"/>
    <w:rsid w:val="009014F6"/>
    <w:rsid w:val="009D4B29"/>
    <w:rsid w:val="00A06987"/>
    <w:rsid w:val="00A23975"/>
    <w:rsid w:val="00A8472B"/>
    <w:rsid w:val="00AE1991"/>
    <w:rsid w:val="00B06F3A"/>
    <w:rsid w:val="00B1230E"/>
    <w:rsid w:val="00B17E55"/>
    <w:rsid w:val="00B24F2E"/>
    <w:rsid w:val="00BA0306"/>
    <w:rsid w:val="00CA7C6E"/>
    <w:rsid w:val="00CB1004"/>
    <w:rsid w:val="00CD77B6"/>
    <w:rsid w:val="00D30A12"/>
    <w:rsid w:val="00D54FE0"/>
    <w:rsid w:val="00D82EF2"/>
    <w:rsid w:val="00E40301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19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3+VC0+S9/Uppns0Pp688oB20VR5xk3kM4mUFUOcOnEA=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qAEgDhX3DsEUXNPWh1vUaSpSCvpWZ9p0kCZrNP7mdP4=</DigestValue>
    </Reference>
  </SignedInfo>
  <SignatureValue>ZplGeKC373v8tRzftrNMwPAeQFbnVpB4LMy9NbY/qQtXTPE/UqcixoJ5RzfhDLKX
6k6EjYyMjGS4BViRhEoSew==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NFoX8fHGlJG+5z+oKkhfz0gj188=</DigestValue>
      </Reference>
      <Reference URI="/word/stylesWithEffects.xml?ContentType=application/vnd.ms-word.stylesWithEffects+xml">
        <DigestMethod Algorithm="http://www.w3.org/2000/09/xmldsig#sha1"/>
        <DigestValue>JKFjoZPGtvlPi/SqvDeFlXNvJPQ=</DigestValue>
      </Reference>
      <Reference URI="/word/webSettings.xml?ContentType=application/vnd.openxmlformats-officedocument.wordprocessingml.webSettings+xml">
        <DigestMethod Algorithm="http://www.w3.org/2000/09/xmldsig#sha1"/>
        <DigestValue>M+5PkmWMh7QeVvH+81vgTK0zCiY=</DigestValue>
      </Reference>
      <Reference URI="/word/settings.xml?ContentType=application/vnd.openxmlformats-officedocument.wordprocessingml.settings+xml">
        <DigestMethod Algorithm="http://www.w3.org/2000/09/xmldsig#sha1"/>
        <DigestValue>kYxvbt4JtDIF9XYFxsgCV76x/n4=</DigestValue>
      </Reference>
      <Reference URI="/word/fontTable.xml?ContentType=application/vnd.openxmlformats-officedocument.wordprocessingml.fontTable+xml">
        <DigestMethod Algorithm="http://www.w3.org/2000/09/xmldsig#sha1"/>
        <DigestValue>JNrVWT1U9QDxWmGcXcoDmS7PkiQ=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footnotes.xml?ContentType=application/vnd.openxmlformats-officedocument.wordprocessingml.footnotes+xml">
        <DigestMethod Algorithm="http://www.w3.org/2000/09/xmldsig#sha1"/>
        <DigestValue>MKWC2k/Fc/Vvcknhq7TGKNvx380=</DigestValue>
      </Reference>
      <Reference URI="/word/document.xml?ContentType=application/vnd.openxmlformats-officedocument.wordprocessingml.document.main+xml">
        <DigestMethod Algorithm="http://www.w3.org/2000/09/xmldsig#sha1"/>
        <DigestValue>QVjWS7CsWAnnU4oNTCc2mfw85TU=</DigestValue>
      </Reference>
      <Reference URI="/word/endnotes.xml?ContentType=application/vnd.openxmlformats-officedocument.wordprocessingml.endnotes+xml">
        <DigestMethod Algorithm="http://www.w3.org/2000/09/xmldsig#sha1"/>
        <DigestValue>s32ZdMDdpj8qJpLgicSHwkFJ2f0=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2017-12-11T05:50:34Z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2017-12-11T05:50:34Z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2017-05-04T04:33:00Z</cp:lastPrinted>
  <dcterms:created xsi:type="dcterms:W3CDTF">2017-12-11T05:50:00Z</dcterms:created>
  <dcterms:modified xsi:type="dcterms:W3CDTF">2017-12-11T05:50:00Z</dcterms:modified>
</cp:coreProperties>
</file>