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Default Extension="sigs" ContentType="application/vnd.openxmlformats-package.digital-signature-origin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75A3A" w:rsidRDefault="00975A3A">
      <w:pPr>
        <w:ind w:left="5954"/>
        <w:jc w:val="center"/>
        <w:rPr>
          <w:sz w:val="24"/>
          <w:szCs w:val="24"/>
        </w:rPr>
      </w:pPr>
      <w:r>
        <w:rPr>
          <w:sz w:val="24"/>
          <w:szCs w:val="24"/>
        </w:rPr>
        <w:t>УТВЕРЖДАЮ:</w:t>
      </w:r>
    </w:p>
    <w:p w:rsidR="00975A3A" w:rsidRDefault="00C860FB" w:rsidP="004E4694">
      <w:pPr>
        <w:tabs>
          <w:tab w:val="left" w:pos="6540"/>
        </w:tabs>
        <w:ind w:left="5954"/>
        <w:rPr>
          <w:sz w:val="24"/>
          <w:szCs w:val="24"/>
        </w:rPr>
      </w:pPr>
      <w:r>
        <w:rPr>
          <w:sz w:val="24"/>
          <w:szCs w:val="24"/>
        </w:rPr>
        <w:t xml:space="preserve">           </w:t>
      </w:r>
      <w:r w:rsidR="00975A3A">
        <w:rPr>
          <w:sz w:val="24"/>
          <w:szCs w:val="24"/>
        </w:rPr>
        <w:t>Заместитель начальника</w:t>
      </w:r>
    </w:p>
    <w:p w:rsidR="00975A3A" w:rsidRDefault="00975A3A" w:rsidP="004E4694">
      <w:pPr>
        <w:pBdr>
          <w:top w:val="single" w:sz="4" w:space="1" w:color="auto"/>
        </w:pBdr>
        <w:ind w:left="6549"/>
        <w:rPr>
          <w:sz w:val="2"/>
          <w:szCs w:val="2"/>
        </w:rPr>
      </w:pPr>
    </w:p>
    <w:tbl>
      <w:tblPr>
        <w:tblW w:w="0" w:type="auto"/>
        <w:tblLook w:val="01E0"/>
      </w:tblPr>
      <w:tblGrid>
        <w:gridCol w:w="3473"/>
        <w:gridCol w:w="3156"/>
        <w:gridCol w:w="3792"/>
      </w:tblGrid>
      <w:tr w:rsidR="00975A3A" w:rsidTr="006F4FAE">
        <w:tc>
          <w:tcPr>
            <w:tcW w:w="3473" w:type="dxa"/>
          </w:tcPr>
          <w:p w:rsidR="00975A3A" w:rsidRPr="006F4FAE" w:rsidRDefault="00975A3A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975A3A" w:rsidRPr="006F4FAE" w:rsidRDefault="00975A3A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bottom w:val="single" w:sz="4" w:space="0" w:color="auto"/>
            </w:tcBorders>
          </w:tcPr>
          <w:p w:rsidR="00975A3A" w:rsidRPr="006F4FAE" w:rsidRDefault="00975A3A" w:rsidP="004E4694">
            <w:pPr>
              <w:rPr>
                <w:sz w:val="24"/>
                <w:szCs w:val="24"/>
              </w:rPr>
            </w:pPr>
            <w:r w:rsidRPr="006F4FAE">
              <w:rPr>
                <w:sz w:val="24"/>
                <w:szCs w:val="24"/>
              </w:rPr>
              <w:t>Главного управления лесами</w:t>
            </w:r>
          </w:p>
        </w:tc>
      </w:tr>
      <w:tr w:rsidR="00975A3A" w:rsidTr="006F4FAE">
        <w:tc>
          <w:tcPr>
            <w:tcW w:w="3473" w:type="dxa"/>
          </w:tcPr>
          <w:p w:rsidR="00975A3A" w:rsidRPr="006F4FAE" w:rsidRDefault="00975A3A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975A3A" w:rsidRPr="006F4FAE" w:rsidRDefault="00975A3A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  <w:bottom w:val="single" w:sz="4" w:space="0" w:color="auto"/>
            </w:tcBorders>
          </w:tcPr>
          <w:p w:rsidR="00975A3A" w:rsidRPr="006F4FAE" w:rsidRDefault="00975A3A" w:rsidP="004E4694">
            <w:pPr>
              <w:rPr>
                <w:sz w:val="24"/>
                <w:szCs w:val="24"/>
              </w:rPr>
            </w:pPr>
            <w:r w:rsidRPr="006F4FAE">
              <w:rPr>
                <w:sz w:val="24"/>
                <w:szCs w:val="24"/>
              </w:rPr>
              <w:t>Челябинской области</w:t>
            </w:r>
          </w:p>
        </w:tc>
      </w:tr>
      <w:tr w:rsidR="00975A3A" w:rsidTr="006F4FAE">
        <w:tc>
          <w:tcPr>
            <w:tcW w:w="3473" w:type="dxa"/>
          </w:tcPr>
          <w:p w:rsidR="00975A3A" w:rsidRPr="006F4FAE" w:rsidRDefault="00975A3A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975A3A" w:rsidRPr="006F4FAE" w:rsidRDefault="00975A3A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  <w:bottom w:val="single" w:sz="4" w:space="0" w:color="auto"/>
            </w:tcBorders>
          </w:tcPr>
          <w:p w:rsidR="00975A3A" w:rsidRPr="006F4FAE" w:rsidRDefault="00975A3A" w:rsidP="004E4694">
            <w:pPr>
              <w:rPr>
                <w:sz w:val="24"/>
                <w:szCs w:val="24"/>
              </w:rPr>
            </w:pPr>
            <w:r w:rsidRPr="006F4FAE">
              <w:rPr>
                <w:sz w:val="24"/>
                <w:szCs w:val="24"/>
              </w:rPr>
              <w:t>Барановский А.В.</w:t>
            </w:r>
          </w:p>
        </w:tc>
      </w:tr>
      <w:tr w:rsidR="00975A3A" w:rsidTr="006F4FAE">
        <w:tc>
          <w:tcPr>
            <w:tcW w:w="3473" w:type="dxa"/>
          </w:tcPr>
          <w:p w:rsidR="00975A3A" w:rsidRPr="006F4FAE" w:rsidRDefault="00975A3A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975A3A" w:rsidRPr="006F4FAE" w:rsidRDefault="00975A3A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</w:tcBorders>
          </w:tcPr>
          <w:p w:rsidR="00975A3A" w:rsidRPr="006F4FAE" w:rsidRDefault="00975A3A" w:rsidP="000040C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</w:t>
            </w:r>
            <w:r w:rsidR="000040CC">
              <w:rPr>
                <w:sz w:val="24"/>
                <w:szCs w:val="24"/>
              </w:rPr>
              <w:t>25</w:t>
            </w:r>
            <w:r>
              <w:rPr>
                <w:sz w:val="24"/>
                <w:szCs w:val="24"/>
              </w:rPr>
              <w:t xml:space="preserve"> </w:t>
            </w:r>
            <w:r w:rsidRPr="006F4FAE">
              <w:rPr>
                <w:sz w:val="24"/>
                <w:szCs w:val="24"/>
              </w:rPr>
              <w:t xml:space="preserve">» </w:t>
            </w:r>
            <w:r w:rsidR="000040CC">
              <w:rPr>
                <w:sz w:val="24"/>
                <w:szCs w:val="24"/>
              </w:rPr>
              <w:t>сентября</w:t>
            </w:r>
            <w:r w:rsidRPr="006F4FAE">
              <w:rPr>
                <w:sz w:val="24"/>
                <w:szCs w:val="24"/>
              </w:rPr>
              <w:t xml:space="preserve">   </w:t>
            </w:r>
            <w:smartTag w:uri="urn:schemas-microsoft-com:office:smarttags" w:element="metricconverter">
              <w:smartTagPr>
                <w:attr w:name="ProductID" w:val="2017 г"/>
              </w:smartTagPr>
              <w:r w:rsidRPr="006F4FAE">
                <w:rPr>
                  <w:sz w:val="24"/>
                  <w:szCs w:val="24"/>
                </w:rPr>
                <w:t>2017 г</w:t>
              </w:r>
            </w:smartTag>
            <w:r w:rsidRPr="006F4FAE">
              <w:rPr>
                <w:sz w:val="24"/>
                <w:szCs w:val="24"/>
              </w:rPr>
              <w:t>.</w:t>
            </w:r>
          </w:p>
        </w:tc>
      </w:tr>
    </w:tbl>
    <w:p w:rsidR="00975A3A" w:rsidRPr="00D82EF2" w:rsidRDefault="00975A3A" w:rsidP="00D82EF2">
      <w:pPr>
        <w:pBdr>
          <w:top w:val="single" w:sz="4" w:space="1" w:color="auto"/>
        </w:pBdr>
        <w:ind w:left="6549"/>
        <w:jc w:val="right"/>
        <w:rPr>
          <w:sz w:val="28"/>
          <w:szCs w:val="28"/>
        </w:rPr>
      </w:pPr>
    </w:p>
    <w:p w:rsidR="00975A3A" w:rsidRDefault="00975A3A">
      <w:pPr>
        <w:spacing w:before="480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Акт</w:t>
      </w:r>
    </w:p>
    <w:tbl>
      <w:tblPr>
        <w:tblW w:w="0" w:type="auto"/>
        <w:jc w:val="center"/>
        <w:tblLayout w:type="fixed"/>
        <w:tblCellMar>
          <w:left w:w="28" w:type="dxa"/>
          <w:right w:w="28" w:type="dxa"/>
        </w:tblCellMar>
        <w:tblLook w:val="0000"/>
      </w:tblPr>
      <w:tblGrid>
        <w:gridCol w:w="5670"/>
        <w:gridCol w:w="680"/>
      </w:tblGrid>
      <w:tr w:rsidR="00975A3A">
        <w:trPr>
          <w:jc w:val="center"/>
        </w:trPr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лесопатологического обследования №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75A3A" w:rsidRDefault="000040CC">
            <w:pPr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363</w:t>
            </w:r>
          </w:p>
        </w:tc>
      </w:tr>
    </w:tbl>
    <w:p w:rsidR="00975A3A" w:rsidRDefault="00975A3A">
      <w:pPr>
        <w:rPr>
          <w:sz w:val="24"/>
          <w:szCs w:val="24"/>
        </w:rPr>
      </w:pPr>
    </w:p>
    <w:tbl>
      <w:tblPr>
        <w:tblW w:w="0" w:type="auto"/>
        <w:tblInd w:w="567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2296"/>
        <w:gridCol w:w="4196"/>
        <w:gridCol w:w="2722"/>
      </w:tblGrid>
      <w:tr w:rsidR="00975A3A" w:rsidTr="00051F42">
        <w:tc>
          <w:tcPr>
            <w:tcW w:w="22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Pr="00051F42" w:rsidRDefault="00975A3A">
            <w:pPr>
              <w:rPr>
                <w:sz w:val="24"/>
                <w:szCs w:val="24"/>
              </w:rPr>
            </w:pPr>
            <w:r w:rsidRPr="00051F42">
              <w:rPr>
                <w:sz w:val="24"/>
                <w:szCs w:val="24"/>
              </w:rPr>
              <w:t>лесных насаждений</w:t>
            </w:r>
          </w:p>
        </w:tc>
        <w:tc>
          <w:tcPr>
            <w:tcW w:w="41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75A3A" w:rsidRPr="00051F42" w:rsidRDefault="00975A3A" w:rsidP="0087157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Карталинског</w:t>
            </w:r>
            <w:r w:rsidRPr="00051F42">
              <w:rPr>
                <w:sz w:val="24"/>
                <w:szCs w:val="24"/>
              </w:rPr>
              <w:t>о</w:t>
            </w:r>
          </w:p>
        </w:tc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лесничества (лесопарка)</w:t>
            </w:r>
          </w:p>
        </w:tc>
      </w:tr>
    </w:tbl>
    <w:p w:rsidR="00975A3A" w:rsidRDefault="00975A3A">
      <w:pPr>
        <w:jc w:val="center"/>
        <w:rPr>
          <w:sz w:val="24"/>
          <w:szCs w:val="24"/>
        </w:rPr>
      </w:pPr>
      <w:r>
        <w:rPr>
          <w:sz w:val="24"/>
          <w:szCs w:val="24"/>
        </w:rPr>
        <w:t>Челябинской области</w:t>
      </w:r>
    </w:p>
    <w:p w:rsidR="00975A3A" w:rsidRDefault="00975A3A">
      <w:pPr>
        <w:pBdr>
          <w:top w:val="single" w:sz="4" w:space="1" w:color="auto"/>
        </w:pBdr>
        <w:spacing w:after="480"/>
        <w:jc w:val="center"/>
      </w:pPr>
      <w:r>
        <w:t>(субъект Российской Федерации)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4933"/>
        <w:gridCol w:w="2722"/>
        <w:gridCol w:w="340"/>
      </w:tblGrid>
      <w:tr w:rsidR="00975A3A">
        <w:tc>
          <w:tcPr>
            <w:tcW w:w="49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Способ лесопатологического обследования:</w:t>
            </w:r>
          </w:p>
        </w:tc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1. Визуальный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75A3A" w:rsidRDefault="00975A3A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</w:tbl>
    <w:p w:rsidR="00975A3A" w:rsidRDefault="00975A3A">
      <w:pPr>
        <w:spacing w:after="120"/>
        <w:rPr>
          <w:sz w:val="2"/>
          <w:szCs w:val="2"/>
        </w:rPr>
      </w:pPr>
    </w:p>
    <w:tbl>
      <w:tblPr>
        <w:tblW w:w="0" w:type="auto"/>
        <w:tblInd w:w="4933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2722"/>
        <w:gridCol w:w="340"/>
      </w:tblGrid>
      <w:tr w:rsidR="00975A3A"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2. Инструментальный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75A3A" w:rsidRPr="00C559A3" w:rsidRDefault="00975A3A">
            <w:pPr>
              <w:jc w:val="center"/>
              <w:rPr>
                <w:bCs/>
                <w:sz w:val="24"/>
                <w:szCs w:val="24"/>
                <w:lang w:val="en-US"/>
              </w:rPr>
            </w:pPr>
            <w:r>
              <w:rPr>
                <w:bCs/>
                <w:sz w:val="24"/>
                <w:szCs w:val="24"/>
                <w:lang w:val="en-US"/>
              </w:rPr>
              <w:t>V</w:t>
            </w:r>
          </w:p>
        </w:tc>
      </w:tr>
    </w:tbl>
    <w:p w:rsidR="00975A3A" w:rsidRDefault="00975A3A">
      <w:pPr>
        <w:spacing w:before="240" w:after="18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Место проведения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2325"/>
        <w:gridCol w:w="2325"/>
        <w:gridCol w:w="1871"/>
        <w:gridCol w:w="1871"/>
        <w:gridCol w:w="1871"/>
      </w:tblGrid>
      <w:tr w:rsidR="00975A3A">
        <w:tc>
          <w:tcPr>
            <w:tcW w:w="2325" w:type="dxa"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Участковое лесничество</w:t>
            </w:r>
          </w:p>
        </w:tc>
        <w:tc>
          <w:tcPr>
            <w:tcW w:w="2325" w:type="dxa"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Урочище (дача)</w:t>
            </w:r>
          </w:p>
        </w:tc>
        <w:tc>
          <w:tcPr>
            <w:tcW w:w="1871" w:type="dxa"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Квартал (кварталы)</w:t>
            </w:r>
          </w:p>
        </w:tc>
        <w:tc>
          <w:tcPr>
            <w:tcW w:w="1871" w:type="dxa"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Выдел (выделы)</w:t>
            </w:r>
          </w:p>
        </w:tc>
        <w:tc>
          <w:tcPr>
            <w:tcW w:w="1871" w:type="dxa"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Площадь, га</w:t>
            </w:r>
          </w:p>
        </w:tc>
      </w:tr>
      <w:tr w:rsidR="00975A3A">
        <w:tc>
          <w:tcPr>
            <w:tcW w:w="2325" w:type="dxa"/>
          </w:tcPr>
          <w:p w:rsidR="00975A3A" w:rsidRDefault="00203942" w:rsidP="0057194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Варненское</w:t>
            </w:r>
          </w:p>
        </w:tc>
        <w:tc>
          <w:tcPr>
            <w:tcW w:w="2325" w:type="dxa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975A3A" w:rsidRDefault="003B4E91" w:rsidP="003B4E9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119</w:t>
            </w:r>
          </w:p>
        </w:tc>
        <w:tc>
          <w:tcPr>
            <w:tcW w:w="1871" w:type="dxa"/>
          </w:tcPr>
          <w:p w:rsidR="00975A3A" w:rsidRDefault="003B4E9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62</w:t>
            </w:r>
          </w:p>
        </w:tc>
        <w:tc>
          <w:tcPr>
            <w:tcW w:w="1871" w:type="dxa"/>
          </w:tcPr>
          <w:p w:rsidR="00975A3A" w:rsidRDefault="00B3514E" w:rsidP="00051F4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8,5</w:t>
            </w:r>
          </w:p>
        </w:tc>
      </w:tr>
      <w:tr w:rsidR="00975A3A">
        <w:tc>
          <w:tcPr>
            <w:tcW w:w="2325" w:type="dxa"/>
          </w:tcPr>
          <w:p w:rsidR="00975A3A" w:rsidRDefault="00975A3A">
            <w:pPr>
              <w:rPr>
                <w:sz w:val="22"/>
                <w:szCs w:val="22"/>
              </w:rPr>
            </w:pPr>
          </w:p>
        </w:tc>
        <w:tc>
          <w:tcPr>
            <w:tcW w:w="2325" w:type="dxa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</w:p>
        </w:tc>
      </w:tr>
      <w:tr w:rsidR="00975A3A">
        <w:tc>
          <w:tcPr>
            <w:tcW w:w="2325" w:type="dxa"/>
          </w:tcPr>
          <w:p w:rsidR="00975A3A" w:rsidRDefault="00975A3A">
            <w:pPr>
              <w:rPr>
                <w:sz w:val="22"/>
                <w:szCs w:val="22"/>
              </w:rPr>
            </w:pPr>
          </w:p>
        </w:tc>
        <w:tc>
          <w:tcPr>
            <w:tcW w:w="2325" w:type="dxa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</w:p>
        </w:tc>
      </w:tr>
      <w:tr w:rsidR="00975A3A">
        <w:tc>
          <w:tcPr>
            <w:tcW w:w="2325" w:type="dxa"/>
          </w:tcPr>
          <w:p w:rsidR="00975A3A" w:rsidRDefault="00975A3A">
            <w:pPr>
              <w:rPr>
                <w:sz w:val="22"/>
                <w:szCs w:val="22"/>
              </w:rPr>
            </w:pPr>
          </w:p>
        </w:tc>
        <w:tc>
          <w:tcPr>
            <w:tcW w:w="2325" w:type="dxa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</w:p>
        </w:tc>
      </w:tr>
    </w:tbl>
    <w:p w:rsidR="00975A3A" w:rsidRDefault="00975A3A">
      <w:pPr>
        <w:rPr>
          <w:sz w:val="24"/>
          <w:szCs w:val="24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6804"/>
        <w:gridCol w:w="1134"/>
        <w:gridCol w:w="453"/>
      </w:tblGrid>
      <w:tr w:rsidR="00975A3A" w:rsidTr="00B3514E">
        <w:trPr>
          <w:trHeight w:val="291"/>
        </w:trPr>
        <w:tc>
          <w:tcPr>
            <w:tcW w:w="68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Лесопатологическое обследование проведено на общей площади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75A3A" w:rsidRDefault="00B3514E" w:rsidP="00051F4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8,5</w:t>
            </w:r>
          </w:p>
        </w:tc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га.</w:t>
            </w:r>
          </w:p>
        </w:tc>
      </w:tr>
    </w:tbl>
    <w:p w:rsidR="00975A3A" w:rsidRDefault="00975A3A">
      <w:pPr>
        <w:rPr>
          <w:sz w:val="24"/>
          <w:szCs w:val="24"/>
        </w:rPr>
      </w:pPr>
    </w:p>
    <w:p w:rsidR="00975A3A" w:rsidRDefault="00975A3A">
      <w:pPr>
        <w:rPr>
          <w:sz w:val="24"/>
          <w:szCs w:val="24"/>
        </w:rPr>
        <w:sectPr w:rsidR="00975A3A">
          <w:pgSz w:w="11906" w:h="16838"/>
          <w:pgMar w:top="851" w:right="567" w:bottom="567" w:left="1134" w:header="397" w:footer="397" w:gutter="0"/>
          <w:cols w:space="709"/>
          <w:rtlGutter/>
        </w:sectPr>
      </w:pPr>
    </w:p>
    <w:p w:rsidR="00975A3A" w:rsidRDefault="00975A3A">
      <w:pPr>
        <w:pageBreakBefore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lastRenderedPageBreak/>
        <w:t>2. Инструментальное обследование лесного участка.</w:t>
      </w:r>
    </w:p>
    <w:p w:rsidR="00975A3A" w:rsidRPr="00EE7D2F" w:rsidRDefault="00975A3A">
      <w:pPr>
        <w:jc w:val="both"/>
        <w:rPr>
          <w:sz w:val="2"/>
          <w:szCs w:val="2"/>
        </w:rPr>
      </w:pPr>
      <w:r>
        <w:rPr>
          <w:sz w:val="24"/>
          <w:szCs w:val="24"/>
        </w:rPr>
        <w:t>2.1. Фактическая таксационная характеристика лесного насаждения соответствует (</w:t>
      </w:r>
      <w:r w:rsidRPr="00EE15D3">
        <w:rPr>
          <w:sz w:val="24"/>
          <w:szCs w:val="24"/>
          <w:u w:val="single"/>
        </w:rPr>
        <w:t>несоответствует</w:t>
      </w:r>
      <w:r>
        <w:rPr>
          <w:sz w:val="24"/>
          <w:szCs w:val="24"/>
        </w:rPr>
        <w:t>) (нужное подчеркнуть) таксационному описанию. Причины несоответствия:</w:t>
      </w:r>
      <w:r w:rsidRPr="00EE7D2F">
        <w:rPr>
          <w:sz w:val="24"/>
          <w:szCs w:val="24"/>
        </w:rPr>
        <w:br/>
      </w:r>
    </w:p>
    <w:p w:rsidR="00975A3A" w:rsidRDefault="00B3514E">
      <w:pPr>
        <w:rPr>
          <w:sz w:val="24"/>
          <w:szCs w:val="24"/>
        </w:rPr>
      </w:pPr>
      <w:r>
        <w:rPr>
          <w:sz w:val="24"/>
          <w:szCs w:val="24"/>
        </w:rPr>
        <w:t>лесоустройство 1999</w:t>
      </w:r>
      <w:r w:rsidR="00975A3A">
        <w:rPr>
          <w:sz w:val="24"/>
          <w:szCs w:val="24"/>
        </w:rPr>
        <w:t xml:space="preserve"> года</w:t>
      </w:r>
    </w:p>
    <w:p w:rsidR="00975A3A" w:rsidRDefault="00975A3A">
      <w:pPr>
        <w:pBdr>
          <w:top w:val="single" w:sz="4" w:space="1" w:color="auto"/>
        </w:pBdr>
        <w:rPr>
          <w:sz w:val="2"/>
          <w:szCs w:val="2"/>
        </w:rPr>
      </w:pPr>
    </w:p>
    <w:p w:rsidR="00975A3A" w:rsidRDefault="00975A3A">
      <w:pPr>
        <w:spacing w:after="240"/>
        <w:jc w:val="both"/>
        <w:rPr>
          <w:sz w:val="24"/>
          <w:szCs w:val="24"/>
        </w:rPr>
      </w:pPr>
      <w:r>
        <w:rPr>
          <w:sz w:val="24"/>
          <w:szCs w:val="24"/>
        </w:rPr>
        <w:t>Ведомость лесных участков с выявленными несоответствиями таксационным описаниям приведена в приложении 1 к Акту.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3005"/>
        <w:gridCol w:w="3544"/>
        <w:gridCol w:w="340"/>
      </w:tblGrid>
      <w:tr w:rsidR="00975A3A">
        <w:tc>
          <w:tcPr>
            <w:tcW w:w="300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2.2. Состояние насаждений: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 нарушенной устойчивостью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75A3A" w:rsidRPr="00B34847" w:rsidRDefault="00975A3A">
            <w:pPr>
              <w:jc w:val="center"/>
              <w:rPr>
                <w:b/>
                <w:bCs/>
                <w:sz w:val="24"/>
                <w:szCs w:val="24"/>
                <w:lang w:val="en-US"/>
              </w:rPr>
            </w:pPr>
          </w:p>
        </w:tc>
      </w:tr>
    </w:tbl>
    <w:p w:rsidR="00975A3A" w:rsidRDefault="00975A3A">
      <w:pPr>
        <w:spacing w:after="40"/>
        <w:rPr>
          <w:sz w:val="2"/>
          <w:szCs w:val="2"/>
        </w:rPr>
      </w:pPr>
    </w:p>
    <w:tbl>
      <w:tblPr>
        <w:tblW w:w="0" w:type="auto"/>
        <w:tblInd w:w="3005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3544"/>
        <w:gridCol w:w="340"/>
      </w:tblGrid>
      <w:tr w:rsidR="00975A3A"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 утраченной устойчивостью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75A3A" w:rsidRPr="00AE5E47" w:rsidRDefault="00975A3A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  <w:lang w:val="en-US"/>
              </w:rPr>
              <w:t>V</w:t>
            </w:r>
          </w:p>
        </w:tc>
      </w:tr>
    </w:tbl>
    <w:p w:rsidR="00975A3A" w:rsidRDefault="00975A3A">
      <w:pPr>
        <w:rPr>
          <w:sz w:val="24"/>
          <w:szCs w:val="24"/>
        </w:rPr>
      </w:pPr>
      <w:r>
        <w:rPr>
          <w:sz w:val="24"/>
          <w:szCs w:val="24"/>
        </w:rPr>
        <w:t>причины повреждения:</w:t>
      </w:r>
    </w:p>
    <w:p w:rsidR="00975A3A" w:rsidRDefault="00B3514E">
      <w:pPr>
        <w:pBdr>
          <w:top w:val="single" w:sz="4" w:space="1" w:color="auto"/>
        </w:pBdr>
        <w:rPr>
          <w:sz w:val="2"/>
          <w:szCs w:val="2"/>
        </w:rPr>
      </w:pPr>
      <w:r>
        <w:rPr>
          <w:sz w:val="24"/>
          <w:szCs w:val="24"/>
        </w:rPr>
        <w:t>устойчивый низовой пожар 2015г. высокой интенсивности, Акт о лесном пожаре № 26 от 05.10.2015 года.</w:t>
      </w:r>
    </w:p>
    <w:p w:rsidR="00975A3A" w:rsidRDefault="00975A3A">
      <w:pPr>
        <w:spacing w:before="180" w:after="20"/>
        <w:rPr>
          <w:sz w:val="24"/>
          <w:szCs w:val="24"/>
        </w:rPr>
      </w:pPr>
      <w:r>
        <w:rPr>
          <w:sz w:val="24"/>
          <w:szCs w:val="24"/>
        </w:rPr>
        <w:t>Заселено (отработано) стволовыми вредителями:</w:t>
      </w:r>
    </w:p>
    <w:tbl>
      <w:tblPr>
        <w:tblW w:w="102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3119"/>
        <w:gridCol w:w="1588"/>
        <w:gridCol w:w="2381"/>
        <w:gridCol w:w="3175"/>
      </w:tblGrid>
      <w:tr w:rsidR="00975A3A" w:rsidTr="00246E7C">
        <w:tc>
          <w:tcPr>
            <w:tcW w:w="3119" w:type="dxa"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вредителя</w:t>
            </w:r>
          </w:p>
        </w:tc>
        <w:tc>
          <w:tcPr>
            <w:tcW w:w="1588" w:type="dxa"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2381" w:type="dxa"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Встречаемость</w:t>
            </w:r>
            <w:r>
              <w:rPr>
                <w:sz w:val="22"/>
                <w:szCs w:val="22"/>
              </w:rPr>
              <w:br/>
              <w:t>(% заселённых деревьев)</w:t>
            </w:r>
          </w:p>
        </w:tc>
        <w:tc>
          <w:tcPr>
            <w:tcW w:w="3175" w:type="dxa"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Степень заселения лесного насаждения</w:t>
            </w:r>
            <w:r>
              <w:rPr>
                <w:sz w:val="22"/>
                <w:szCs w:val="22"/>
              </w:rPr>
              <w:br/>
              <w:t>(слабая, средняя, сильная)</w:t>
            </w:r>
          </w:p>
        </w:tc>
      </w:tr>
      <w:tr w:rsidR="00975A3A" w:rsidTr="009672E9">
        <w:trPr>
          <w:trHeight w:val="339"/>
        </w:trPr>
        <w:tc>
          <w:tcPr>
            <w:tcW w:w="3119" w:type="dxa"/>
          </w:tcPr>
          <w:p w:rsidR="00975A3A" w:rsidRPr="0055347E" w:rsidRDefault="00975A3A" w:rsidP="00AE5E47">
            <w:pPr>
              <w:rPr>
                <w:sz w:val="22"/>
                <w:szCs w:val="22"/>
              </w:rPr>
            </w:pPr>
          </w:p>
        </w:tc>
        <w:tc>
          <w:tcPr>
            <w:tcW w:w="1588" w:type="dxa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381" w:type="dxa"/>
          </w:tcPr>
          <w:p w:rsidR="00975A3A" w:rsidRDefault="00975A3A" w:rsidP="00B3484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175" w:type="dxa"/>
          </w:tcPr>
          <w:p w:rsidR="00975A3A" w:rsidRDefault="00975A3A" w:rsidP="00B34847">
            <w:pPr>
              <w:jc w:val="center"/>
              <w:rPr>
                <w:sz w:val="22"/>
                <w:szCs w:val="22"/>
              </w:rPr>
            </w:pPr>
          </w:p>
        </w:tc>
      </w:tr>
    </w:tbl>
    <w:p w:rsidR="00975A3A" w:rsidRDefault="00975A3A">
      <w:pPr>
        <w:spacing w:before="240" w:after="20"/>
        <w:rPr>
          <w:sz w:val="24"/>
          <w:szCs w:val="24"/>
        </w:rPr>
      </w:pPr>
      <w:r>
        <w:rPr>
          <w:sz w:val="24"/>
          <w:szCs w:val="24"/>
        </w:rPr>
        <w:t>Повреждено огнём:</w:t>
      </w:r>
    </w:p>
    <w:tbl>
      <w:tblPr>
        <w:tblW w:w="102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1134"/>
        <w:gridCol w:w="1134"/>
        <w:gridCol w:w="1191"/>
        <w:gridCol w:w="1191"/>
        <w:gridCol w:w="1701"/>
        <w:gridCol w:w="1247"/>
        <w:gridCol w:w="1418"/>
        <w:gridCol w:w="1247"/>
      </w:tblGrid>
      <w:tr w:rsidR="00975A3A" w:rsidTr="00AE5E47">
        <w:trPr>
          <w:cantSplit/>
        </w:trPr>
        <w:tc>
          <w:tcPr>
            <w:tcW w:w="1134" w:type="dxa"/>
            <w:vMerge w:val="restart"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пожара</w:t>
            </w:r>
          </w:p>
        </w:tc>
        <w:tc>
          <w:tcPr>
            <w:tcW w:w="1134" w:type="dxa"/>
            <w:vMerge w:val="restart"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2382" w:type="dxa"/>
            <w:gridSpan w:val="2"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Состояние</w:t>
            </w:r>
            <w:r>
              <w:rPr>
                <w:sz w:val="22"/>
                <w:szCs w:val="22"/>
              </w:rPr>
              <w:br/>
              <w:t>корневых лап</w:t>
            </w:r>
          </w:p>
        </w:tc>
        <w:tc>
          <w:tcPr>
            <w:tcW w:w="2948" w:type="dxa"/>
            <w:gridSpan w:val="2"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Состояние</w:t>
            </w:r>
            <w:r>
              <w:rPr>
                <w:sz w:val="22"/>
                <w:szCs w:val="22"/>
              </w:rPr>
              <w:br/>
              <w:t>корневой шейки</w:t>
            </w:r>
          </w:p>
        </w:tc>
        <w:tc>
          <w:tcPr>
            <w:tcW w:w="2665" w:type="dxa"/>
            <w:gridSpan w:val="2"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Подсушивание луба</w:t>
            </w:r>
          </w:p>
        </w:tc>
      </w:tr>
      <w:tr w:rsidR="00975A3A" w:rsidTr="00AE5E47">
        <w:trPr>
          <w:cantSplit/>
        </w:trPr>
        <w:tc>
          <w:tcPr>
            <w:tcW w:w="1134" w:type="dxa"/>
            <w:vMerge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vMerge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91" w:type="dxa"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повреж</w:t>
            </w:r>
            <w:r>
              <w:rPr>
                <w:sz w:val="22"/>
                <w:szCs w:val="22"/>
              </w:rPr>
              <w:softHyphen/>
              <w:t>дённых огнём корней</w:t>
            </w:r>
          </w:p>
        </w:tc>
        <w:tc>
          <w:tcPr>
            <w:tcW w:w="1191" w:type="dxa"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деревьев с данным повреж</w:t>
            </w:r>
            <w:r>
              <w:rPr>
                <w:sz w:val="22"/>
                <w:szCs w:val="22"/>
              </w:rPr>
              <w:softHyphen/>
              <w:t>дением</w:t>
            </w:r>
          </w:p>
        </w:tc>
        <w:tc>
          <w:tcPr>
            <w:tcW w:w="1701" w:type="dxa"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ожог корневой шейки по окружности (1/4; 2/4; 3/4; более 3/4)</w:t>
            </w:r>
          </w:p>
        </w:tc>
        <w:tc>
          <w:tcPr>
            <w:tcW w:w="1247" w:type="dxa"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деревьев с данным повреж</w:t>
            </w:r>
            <w:r>
              <w:rPr>
                <w:sz w:val="22"/>
                <w:szCs w:val="22"/>
              </w:rPr>
              <w:softHyphen/>
              <w:t>дением</w:t>
            </w:r>
          </w:p>
        </w:tc>
        <w:tc>
          <w:tcPr>
            <w:tcW w:w="1418" w:type="dxa"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 окружности (1/4; 2/4; 3/4; более 3/4)</w:t>
            </w:r>
          </w:p>
        </w:tc>
        <w:tc>
          <w:tcPr>
            <w:tcW w:w="1247" w:type="dxa"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деревьев с данным повреж</w:t>
            </w:r>
            <w:r>
              <w:rPr>
                <w:sz w:val="22"/>
                <w:szCs w:val="22"/>
              </w:rPr>
              <w:softHyphen/>
              <w:t>дением</w:t>
            </w:r>
          </w:p>
        </w:tc>
      </w:tr>
      <w:tr w:rsidR="00975A3A" w:rsidTr="009672E9">
        <w:trPr>
          <w:cantSplit/>
          <w:trHeight w:val="491"/>
        </w:trPr>
        <w:tc>
          <w:tcPr>
            <w:tcW w:w="1134" w:type="dxa"/>
            <w:vAlign w:val="center"/>
          </w:tcPr>
          <w:p w:rsidR="00975A3A" w:rsidRPr="00B3514E" w:rsidRDefault="009672E9" w:rsidP="00AE5E47">
            <w:pPr>
              <w:ind w:right="-85"/>
              <w:jc w:val="both"/>
            </w:pPr>
            <w:r w:rsidRPr="00B3514E">
              <w:t>Устойчив.</w:t>
            </w:r>
          </w:p>
          <w:p w:rsidR="009672E9" w:rsidRPr="00B3514E" w:rsidRDefault="009672E9" w:rsidP="00AE5E47">
            <w:pPr>
              <w:ind w:right="-85"/>
              <w:jc w:val="both"/>
            </w:pPr>
            <w:r w:rsidRPr="00B3514E">
              <w:t>низовой</w:t>
            </w:r>
          </w:p>
          <w:p w:rsidR="00975A3A" w:rsidRDefault="00B3514E" w:rsidP="00B3514E">
            <w:pPr>
              <w:rPr>
                <w:sz w:val="22"/>
                <w:szCs w:val="22"/>
              </w:rPr>
            </w:pPr>
            <w:r w:rsidRPr="00B3514E">
              <w:t>высокой интенсивности</w:t>
            </w:r>
          </w:p>
        </w:tc>
        <w:tc>
          <w:tcPr>
            <w:tcW w:w="1134" w:type="dxa"/>
            <w:vAlign w:val="center"/>
          </w:tcPr>
          <w:p w:rsidR="00975A3A" w:rsidRDefault="000B1AF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береза</w:t>
            </w:r>
          </w:p>
        </w:tc>
        <w:tc>
          <w:tcPr>
            <w:tcW w:w="1191" w:type="dxa"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100</w:t>
            </w:r>
          </w:p>
        </w:tc>
        <w:tc>
          <w:tcPr>
            <w:tcW w:w="1191" w:type="dxa"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100%</w:t>
            </w:r>
          </w:p>
        </w:tc>
        <w:tc>
          <w:tcPr>
            <w:tcW w:w="1701" w:type="dxa"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Более 3/4</w:t>
            </w:r>
          </w:p>
        </w:tc>
        <w:tc>
          <w:tcPr>
            <w:tcW w:w="1247" w:type="dxa"/>
            <w:vAlign w:val="center"/>
          </w:tcPr>
          <w:p w:rsidR="00975A3A" w:rsidRDefault="00B3514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</w:t>
            </w:r>
          </w:p>
        </w:tc>
        <w:tc>
          <w:tcPr>
            <w:tcW w:w="1418" w:type="dxa"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Более 3/4</w:t>
            </w:r>
          </w:p>
        </w:tc>
        <w:tc>
          <w:tcPr>
            <w:tcW w:w="1247" w:type="dxa"/>
            <w:vAlign w:val="center"/>
          </w:tcPr>
          <w:p w:rsidR="00975A3A" w:rsidRDefault="00B3514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</w:t>
            </w:r>
          </w:p>
        </w:tc>
      </w:tr>
    </w:tbl>
    <w:p w:rsidR="00975A3A" w:rsidRDefault="00975A3A">
      <w:pPr>
        <w:spacing w:before="240" w:after="20"/>
        <w:rPr>
          <w:sz w:val="24"/>
          <w:szCs w:val="24"/>
        </w:rPr>
      </w:pPr>
      <w:r>
        <w:rPr>
          <w:sz w:val="24"/>
          <w:szCs w:val="24"/>
        </w:rPr>
        <w:t>Поражено болезнями:</w:t>
      </w:r>
    </w:p>
    <w:tbl>
      <w:tblPr>
        <w:tblW w:w="102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2552"/>
        <w:gridCol w:w="680"/>
        <w:gridCol w:w="1247"/>
        <w:gridCol w:w="238"/>
        <w:gridCol w:w="1009"/>
        <w:gridCol w:w="2268"/>
        <w:gridCol w:w="2268"/>
      </w:tblGrid>
      <w:tr w:rsidR="00975A3A" w:rsidTr="00841353">
        <w:tc>
          <w:tcPr>
            <w:tcW w:w="4479" w:type="dxa"/>
            <w:gridSpan w:val="3"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болезни</w:t>
            </w:r>
          </w:p>
        </w:tc>
        <w:tc>
          <w:tcPr>
            <w:tcW w:w="1247" w:type="dxa"/>
            <w:gridSpan w:val="2"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2268" w:type="dxa"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Встречаемость</w:t>
            </w:r>
            <w:r>
              <w:rPr>
                <w:sz w:val="22"/>
                <w:szCs w:val="22"/>
              </w:rPr>
              <w:br/>
              <w:t>(% поражённых деревьев)</w:t>
            </w:r>
          </w:p>
        </w:tc>
        <w:tc>
          <w:tcPr>
            <w:tcW w:w="2268" w:type="dxa"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Степень поражения лесного насаждения (слабая, средняя, сильная)</w:t>
            </w:r>
          </w:p>
        </w:tc>
      </w:tr>
      <w:tr w:rsidR="00975A3A" w:rsidTr="00841353">
        <w:tc>
          <w:tcPr>
            <w:tcW w:w="4479" w:type="dxa"/>
            <w:gridSpan w:val="3"/>
          </w:tcPr>
          <w:p w:rsidR="00975A3A" w:rsidRDefault="00975A3A" w:rsidP="0055347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247" w:type="dxa"/>
            <w:gridSpan w:val="2"/>
          </w:tcPr>
          <w:p w:rsidR="00975A3A" w:rsidRDefault="00975A3A" w:rsidP="0055347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2268" w:type="dxa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2268" w:type="dxa"/>
          </w:tcPr>
          <w:p w:rsidR="00975A3A" w:rsidRDefault="00975A3A" w:rsidP="0055347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</w:tr>
      <w:tr w:rsidR="00975A3A" w:rsidTr="0084135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3"/>
          <w:wAfter w:w="5545" w:type="dxa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2.3. Выборке подлежит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75A3A" w:rsidRDefault="00975A3A">
            <w:pPr>
              <w:jc w:val="center"/>
              <w:rPr>
                <w:sz w:val="24"/>
                <w:szCs w:val="24"/>
              </w:rPr>
            </w:pPr>
            <w:r w:rsidRPr="00051F42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00</w:t>
            </w:r>
          </w:p>
        </w:tc>
        <w:tc>
          <w:tcPr>
            <w:tcW w:w="148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деревьев,</w:t>
            </w:r>
          </w:p>
        </w:tc>
      </w:tr>
    </w:tbl>
    <w:p w:rsidR="00975A3A" w:rsidRDefault="00975A3A">
      <w:pPr>
        <w:spacing w:before="180" w:after="180"/>
        <w:rPr>
          <w:sz w:val="24"/>
          <w:szCs w:val="24"/>
        </w:rPr>
      </w:pPr>
      <w:r>
        <w:rPr>
          <w:sz w:val="24"/>
          <w:szCs w:val="24"/>
        </w:rPr>
        <w:t>в том числе: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2693"/>
        <w:gridCol w:w="4196"/>
        <w:gridCol w:w="198"/>
      </w:tblGrid>
      <w:tr w:rsidR="00975A3A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ослабленных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75A3A" w:rsidRDefault="00975A3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(причины назначения)</w:t>
            </w:r>
          </w:p>
        </w:tc>
        <w:tc>
          <w:tcPr>
            <w:tcW w:w="41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75A3A" w:rsidRDefault="00975A3A">
            <w:pPr>
              <w:rPr>
                <w:sz w:val="24"/>
                <w:szCs w:val="24"/>
              </w:rPr>
            </w:pP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</w:tbl>
    <w:p w:rsidR="00975A3A" w:rsidRDefault="00975A3A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2693"/>
        <w:gridCol w:w="4196"/>
        <w:gridCol w:w="198"/>
      </w:tblGrid>
      <w:tr w:rsidR="00975A3A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сильно ослабленных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75A3A" w:rsidRDefault="00975A3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(причины назначения)</w:t>
            </w:r>
          </w:p>
        </w:tc>
        <w:tc>
          <w:tcPr>
            <w:tcW w:w="41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75A3A" w:rsidRDefault="00975A3A">
            <w:pPr>
              <w:rPr>
                <w:sz w:val="24"/>
                <w:szCs w:val="24"/>
              </w:rPr>
            </w:pP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</w:tbl>
    <w:p w:rsidR="00975A3A" w:rsidRDefault="00975A3A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2693"/>
        <w:gridCol w:w="4196"/>
        <w:gridCol w:w="198"/>
      </w:tblGrid>
      <w:tr w:rsidR="00975A3A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усыхающих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75A3A" w:rsidRDefault="00B3514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(причины назначения)</w:t>
            </w:r>
          </w:p>
        </w:tc>
        <w:tc>
          <w:tcPr>
            <w:tcW w:w="41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75A3A" w:rsidRDefault="00B3514E" w:rsidP="00C860FB">
            <w:pPr>
              <w:rPr>
                <w:sz w:val="24"/>
                <w:szCs w:val="24"/>
              </w:rPr>
            </w:pPr>
            <w:r w:rsidRPr="004256A3">
              <w:rPr>
                <w:sz w:val="24"/>
                <w:szCs w:val="24"/>
              </w:rPr>
              <w:t>Ожог корневой шейки более 3</w:t>
            </w:r>
            <w:r w:rsidR="00C860FB">
              <w:rPr>
                <w:sz w:val="24"/>
                <w:szCs w:val="24"/>
              </w:rPr>
              <w:t>/4</w:t>
            </w: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</w:tbl>
    <w:p w:rsidR="00975A3A" w:rsidRDefault="00975A3A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482"/>
      </w:tblGrid>
      <w:tr w:rsidR="00975A3A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свежего сухостоя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75A3A" w:rsidRDefault="00B3514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90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%,</w:t>
            </w:r>
          </w:p>
        </w:tc>
      </w:tr>
    </w:tbl>
    <w:p w:rsidR="00975A3A" w:rsidRDefault="00975A3A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3345"/>
        <w:gridCol w:w="794"/>
        <w:gridCol w:w="482"/>
      </w:tblGrid>
      <w:tr w:rsidR="00975A3A">
        <w:tc>
          <w:tcPr>
            <w:tcW w:w="334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том числе: свежего ветровала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75A3A" w:rsidRDefault="00975A3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975A3A" w:rsidRDefault="00975A3A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482"/>
      </w:tblGrid>
      <w:tr w:rsidR="00975A3A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свежего бурелома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75A3A" w:rsidRDefault="00975A3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975A3A" w:rsidRDefault="00975A3A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482"/>
      </w:tblGrid>
      <w:tr w:rsidR="00975A3A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старого сухостоя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75A3A" w:rsidRDefault="00975A3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975A3A" w:rsidRDefault="00975A3A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3260"/>
        <w:gridCol w:w="794"/>
        <w:gridCol w:w="482"/>
      </w:tblGrid>
      <w:tr w:rsidR="00975A3A"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 w:rsidP="00FC1D2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том числе: старого ветровала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75A3A" w:rsidRDefault="00975A3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975A3A" w:rsidRDefault="00975A3A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482"/>
      </w:tblGrid>
      <w:tr w:rsidR="00975A3A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 w:rsidP="00FC1D2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старого бурелома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75A3A" w:rsidRDefault="00975A3A" w:rsidP="00B561F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975A3A" w:rsidRDefault="00975A3A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482"/>
      </w:tblGrid>
      <w:tr w:rsidR="00975A3A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аварийных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75A3A" w:rsidRDefault="00975A3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%.</w:t>
            </w:r>
          </w:p>
        </w:tc>
      </w:tr>
    </w:tbl>
    <w:p w:rsidR="00975A3A" w:rsidRDefault="00975A3A">
      <w:pPr>
        <w:spacing w:after="24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9044"/>
        <w:gridCol w:w="1077"/>
        <w:gridCol w:w="227"/>
      </w:tblGrid>
      <w:tr w:rsidR="00975A3A">
        <w:tc>
          <w:tcPr>
            <w:tcW w:w="90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spacing w:val="-2"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2.4. </w:t>
            </w:r>
            <w:r>
              <w:rPr>
                <w:sz w:val="24"/>
                <w:szCs w:val="24"/>
              </w:rPr>
              <w:t>Полнота лесного насаждения после уборки деревьев, подлежащих рубке, составит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75A3A" w:rsidRDefault="00975A3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975A3A" w:rsidRDefault="00975A3A">
      <w:pPr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7881"/>
        <w:gridCol w:w="907"/>
        <w:gridCol w:w="227"/>
      </w:tblGrid>
      <w:tr w:rsidR="00975A3A">
        <w:tc>
          <w:tcPr>
            <w:tcW w:w="788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spacing w:val="-2"/>
                <w:sz w:val="24"/>
                <w:szCs w:val="24"/>
              </w:rPr>
            </w:pPr>
            <w:r>
              <w:rPr>
                <w:sz w:val="24"/>
                <w:szCs w:val="24"/>
              </w:rPr>
              <w:t>Критическая полнота для данной категории лесных насаждений составляет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75A3A" w:rsidRDefault="00975A3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  <w:r w:rsidR="008E07CC">
              <w:rPr>
                <w:sz w:val="24"/>
                <w:szCs w:val="24"/>
              </w:rPr>
              <w:t>,3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975A3A" w:rsidRDefault="00975A3A">
      <w:pPr>
        <w:spacing w:before="240" w:after="24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ЗАКЛЮЧЕНИЕ</w:t>
      </w:r>
    </w:p>
    <w:p w:rsidR="00975A3A" w:rsidRDefault="00975A3A">
      <w:pPr>
        <w:spacing w:after="120"/>
        <w:jc w:val="both"/>
        <w:rPr>
          <w:spacing w:val="-3"/>
          <w:sz w:val="24"/>
          <w:szCs w:val="24"/>
        </w:rPr>
      </w:pPr>
      <w:r>
        <w:rPr>
          <w:spacing w:val="-3"/>
          <w:sz w:val="24"/>
          <w:szCs w:val="24"/>
        </w:rPr>
        <w:t>С целью предотвращения негативных процессов или снижения ущерба от их воздействия назначено: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1361"/>
        <w:gridCol w:w="1077"/>
        <w:gridCol w:w="851"/>
        <w:gridCol w:w="851"/>
        <w:gridCol w:w="1021"/>
        <w:gridCol w:w="1134"/>
        <w:gridCol w:w="1077"/>
        <w:gridCol w:w="907"/>
        <w:gridCol w:w="907"/>
        <w:gridCol w:w="1077"/>
      </w:tblGrid>
      <w:tr w:rsidR="00975A3A">
        <w:tc>
          <w:tcPr>
            <w:tcW w:w="1361" w:type="dxa"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Участковое лесничество</w:t>
            </w:r>
          </w:p>
        </w:tc>
        <w:tc>
          <w:tcPr>
            <w:tcW w:w="1077" w:type="dxa"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Урочище (дача)</w:t>
            </w:r>
          </w:p>
        </w:tc>
        <w:tc>
          <w:tcPr>
            <w:tcW w:w="851" w:type="dxa"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Квар</w:t>
            </w:r>
            <w:r>
              <w:rPr>
                <w:sz w:val="22"/>
                <w:szCs w:val="22"/>
              </w:rPr>
              <w:softHyphen/>
              <w:t>тал</w:t>
            </w:r>
          </w:p>
        </w:tc>
        <w:tc>
          <w:tcPr>
            <w:tcW w:w="851" w:type="dxa"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Выдел</w:t>
            </w:r>
          </w:p>
        </w:tc>
        <w:tc>
          <w:tcPr>
            <w:tcW w:w="1021" w:type="dxa"/>
            <w:vAlign w:val="center"/>
          </w:tcPr>
          <w:p w:rsidR="00975A3A" w:rsidRPr="00051F42" w:rsidRDefault="00975A3A">
            <w:pPr>
              <w:jc w:val="center"/>
              <w:rPr>
                <w:sz w:val="22"/>
                <w:szCs w:val="22"/>
              </w:rPr>
            </w:pPr>
            <w:r w:rsidRPr="00051F42">
              <w:rPr>
                <w:sz w:val="22"/>
                <w:szCs w:val="22"/>
              </w:rPr>
              <w:t>Площадь выдела, га</w:t>
            </w:r>
          </w:p>
        </w:tc>
        <w:tc>
          <w:tcPr>
            <w:tcW w:w="1134" w:type="dxa"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меро</w:t>
            </w:r>
            <w:r>
              <w:rPr>
                <w:sz w:val="22"/>
                <w:szCs w:val="22"/>
              </w:rPr>
              <w:softHyphen/>
              <w:t>приятия</w:t>
            </w:r>
          </w:p>
        </w:tc>
        <w:tc>
          <w:tcPr>
            <w:tcW w:w="1077" w:type="dxa"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Площадь меро</w:t>
            </w:r>
            <w:r>
              <w:rPr>
                <w:sz w:val="22"/>
                <w:szCs w:val="22"/>
              </w:rPr>
              <w:softHyphen/>
              <w:t>приятия, га</w:t>
            </w:r>
          </w:p>
        </w:tc>
        <w:tc>
          <w:tcPr>
            <w:tcW w:w="907" w:type="dxa"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907" w:type="dxa"/>
            <w:vAlign w:val="center"/>
          </w:tcPr>
          <w:p w:rsidR="00975A3A" w:rsidRPr="00B561F7" w:rsidRDefault="00975A3A">
            <w:pPr>
              <w:jc w:val="center"/>
              <w:rPr>
                <w:sz w:val="22"/>
                <w:szCs w:val="22"/>
              </w:rPr>
            </w:pPr>
            <w:r w:rsidRPr="00B561F7">
              <w:rPr>
                <w:sz w:val="22"/>
                <w:szCs w:val="22"/>
              </w:rPr>
              <w:t>Запас на выдел, куб. м</w:t>
            </w:r>
          </w:p>
        </w:tc>
        <w:tc>
          <w:tcPr>
            <w:tcW w:w="1077" w:type="dxa"/>
            <w:vAlign w:val="center"/>
          </w:tcPr>
          <w:p w:rsidR="00975A3A" w:rsidRPr="00B561F7" w:rsidRDefault="00975A3A">
            <w:pPr>
              <w:jc w:val="center"/>
              <w:rPr>
                <w:sz w:val="22"/>
                <w:szCs w:val="22"/>
              </w:rPr>
            </w:pPr>
            <w:r w:rsidRPr="00B561F7">
              <w:rPr>
                <w:sz w:val="22"/>
                <w:szCs w:val="22"/>
              </w:rPr>
              <w:t>Крайние сроки проведе</w:t>
            </w:r>
            <w:r w:rsidRPr="00B561F7">
              <w:rPr>
                <w:sz w:val="22"/>
                <w:szCs w:val="22"/>
              </w:rPr>
              <w:softHyphen/>
              <w:t>ния</w:t>
            </w:r>
          </w:p>
        </w:tc>
      </w:tr>
      <w:tr w:rsidR="00975A3A">
        <w:tc>
          <w:tcPr>
            <w:tcW w:w="1361" w:type="dxa"/>
          </w:tcPr>
          <w:p w:rsidR="00975A3A" w:rsidRDefault="003B4E9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Варненское</w:t>
            </w:r>
          </w:p>
        </w:tc>
        <w:tc>
          <w:tcPr>
            <w:tcW w:w="1077" w:type="dxa"/>
          </w:tcPr>
          <w:p w:rsidR="00975A3A" w:rsidRDefault="00975A3A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975A3A" w:rsidRDefault="0005605F" w:rsidP="0057194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119</w:t>
            </w:r>
          </w:p>
        </w:tc>
        <w:tc>
          <w:tcPr>
            <w:tcW w:w="851" w:type="dxa"/>
          </w:tcPr>
          <w:p w:rsidR="00975A3A" w:rsidRDefault="0005605F" w:rsidP="00B3484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62</w:t>
            </w:r>
          </w:p>
        </w:tc>
        <w:tc>
          <w:tcPr>
            <w:tcW w:w="1021" w:type="dxa"/>
          </w:tcPr>
          <w:p w:rsidR="00975A3A" w:rsidRDefault="0005605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8,5</w:t>
            </w:r>
          </w:p>
        </w:tc>
        <w:tc>
          <w:tcPr>
            <w:tcW w:w="1134" w:type="dxa"/>
          </w:tcPr>
          <w:p w:rsidR="00975A3A" w:rsidRDefault="0005605F" w:rsidP="0057194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ССР</w:t>
            </w:r>
          </w:p>
        </w:tc>
        <w:tc>
          <w:tcPr>
            <w:tcW w:w="1077" w:type="dxa"/>
          </w:tcPr>
          <w:p w:rsidR="00975A3A" w:rsidRDefault="0005605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2,0</w:t>
            </w:r>
          </w:p>
        </w:tc>
        <w:tc>
          <w:tcPr>
            <w:tcW w:w="907" w:type="dxa"/>
          </w:tcPr>
          <w:p w:rsidR="00975A3A" w:rsidRDefault="0005605F" w:rsidP="0005605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Береза</w:t>
            </w:r>
          </w:p>
          <w:p w:rsidR="0005605F" w:rsidRDefault="0005605F" w:rsidP="0005605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Осина</w:t>
            </w:r>
          </w:p>
        </w:tc>
        <w:tc>
          <w:tcPr>
            <w:tcW w:w="907" w:type="dxa"/>
          </w:tcPr>
          <w:p w:rsidR="00975A3A" w:rsidRDefault="0005605F" w:rsidP="00D14F2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  <w:bookmarkStart w:id="0" w:name="_GoBack"/>
            <w:bookmarkEnd w:id="0"/>
            <w:r w:rsidR="00D14F2E">
              <w:rPr>
                <w:sz w:val="22"/>
                <w:szCs w:val="22"/>
              </w:rPr>
              <w:t>57</w:t>
            </w:r>
          </w:p>
        </w:tc>
        <w:tc>
          <w:tcPr>
            <w:tcW w:w="1077" w:type="dxa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2017 год</w:t>
            </w:r>
          </w:p>
        </w:tc>
      </w:tr>
      <w:tr w:rsidR="00975A3A">
        <w:tc>
          <w:tcPr>
            <w:tcW w:w="1361" w:type="dxa"/>
          </w:tcPr>
          <w:p w:rsidR="00975A3A" w:rsidRDefault="00975A3A">
            <w:pPr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975A3A" w:rsidRDefault="00975A3A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21" w:type="dxa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975A3A" w:rsidRDefault="00975A3A">
            <w:pPr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7" w:type="dxa"/>
          </w:tcPr>
          <w:p w:rsidR="00975A3A" w:rsidRDefault="00975A3A">
            <w:pPr>
              <w:rPr>
                <w:sz w:val="22"/>
                <w:szCs w:val="22"/>
              </w:rPr>
            </w:pPr>
          </w:p>
        </w:tc>
        <w:tc>
          <w:tcPr>
            <w:tcW w:w="907" w:type="dxa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</w:p>
        </w:tc>
      </w:tr>
      <w:tr w:rsidR="00975A3A">
        <w:tc>
          <w:tcPr>
            <w:tcW w:w="1361" w:type="dxa"/>
          </w:tcPr>
          <w:p w:rsidR="00975A3A" w:rsidRDefault="00975A3A">
            <w:pPr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975A3A" w:rsidRDefault="00975A3A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21" w:type="dxa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975A3A" w:rsidRDefault="00975A3A">
            <w:pPr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7" w:type="dxa"/>
          </w:tcPr>
          <w:p w:rsidR="00975A3A" w:rsidRDefault="00975A3A">
            <w:pPr>
              <w:rPr>
                <w:sz w:val="22"/>
                <w:szCs w:val="22"/>
              </w:rPr>
            </w:pPr>
          </w:p>
        </w:tc>
        <w:tc>
          <w:tcPr>
            <w:tcW w:w="907" w:type="dxa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</w:p>
        </w:tc>
      </w:tr>
    </w:tbl>
    <w:p w:rsidR="00975A3A" w:rsidRDefault="00975A3A">
      <w:pPr>
        <w:spacing w:before="240" w:after="180"/>
        <w:jc w:val="both"/>
        <w:rPr>
          <w:sz w:val="24"/>
          <w:szCs w:val="24"/>
        </w:rPr>
      </w:pPr>
      <w:r>
        <w:rPr>
          <w:sz w:val="24"/>
          <w:szCs w:val="24"/>
        </w:rPr>
        <w:t>Ведомость перечета деревьев, назначенных в рубку, и абрис лесного участка прилагаются (приложение 2 и 3 к Акту).</w:t>
      </w:r>
    </w:p>
    <w:p w:rsidR="00975A3A" w:rsidRDefault="00975A3A">
      <w:pPr>
        <w:rPr>
          <w:sz w:val="24"/>
          <w:szCs w:val="24"/>
        </w:rPr>
      </w:pPr>
      <w:r>
        <w:rPr>
          <w:sz w:val="24"/>
          <w:szCs w:val="24"/>
        </w:rPr>
        <w:t>Меры по обеспечению возобновления:</w:t>
      </w:r>
    </w:p>
    <w:p w:rsidR="00975A3A" w:rsidRDefault="00975A3A">
      <w:pPr>
        <w:pBdr>
          <w:top w:val="single" w:sz="4" w:space="1" w:color="auto"/>
        </w:pBdr>
        <w:rPr>
          <w:sz w:val="2"/>
          <w:szCs w:val="2"/>
        </w:rPr>
      </w:pPr>
    </w:p>
    <w:p w:rsidR="00975A3A" w:rsidRDefault="008E07CC">
      <w:pPr>
        <w:rPr>
          <w:sz w:val="24"/>
          <w:szCs w:val="24"/>
        </w:rPr>
      </w:pPr>
      <w:r>
        <w:rPr>
          <w:sz w:val="24"/>
          <w:szCs w:val="24"/>
        </w:rPr>
        <w:t>Со</w:t>
      </w:r>
      <w:r w:rsidR="00975A3A">
        <w:rPr>
          <w:sz w:val="24"/>
          <w:szCs w:val="24"/>
        </w:rPr>
        <w:t>действие естественному возобновлению.</w:t>
      </w:r>
    </w:p>
    <w:p w:rsidR="00975A3A" w:rsidRDefault="00975A3A">
      <w:pPr>
        <w:pBdr>
          <w:top w:val="single" w:sz="4" w:space="1" w:color="auto"/>
        </w:pBdr>
        <w:rPr>
          <w:sz w:val="2"/>
          <w:szCs w:val="2"/>
        </w:rPr>
      </w:pPr>
    </w:p>
    <w:p w:rsidR="00975A3A" w:rsidRDefault="00975A3A">
      <w:pPr>
        <w:rPr>
          <w:sz w:val="24"/>
          <w:szCs w:val="24"/>
        </w:rPr>
      </w:pPr>
    </w:p>
    <w:p w:rsidR="00975A3A" w:rsidRDefault="00975A3A">
      <w:pPr>
        <w:pBdr>
          <w:top w:val="single" w:sz="4" w:space="1" w:color="auto"/>
        </w:pBdr>
        <w:rPr>
          <w:sz w:val="2"/>
          <w:szCs w:val="2"/>
        </w:rPr>
      </w:pPr>
    </w:p>
    <w:p w:rsidR="00975A3A" w:rsidRDefault="00975A3A">
      <w:pPr>
        <w:tabs>
          <w:tab w:val="right" w:pos="10206"/>
        </w:tabs>
        <w:rPr>
          <w:sz w:val="24"/>
          <w:szCs w:val="24"/>
        </w:rPr>
      </w:pPr>
      <w:r>
        <w:rPr>
          <w:sz w:val="24"/>
          <w:szCs w:val="24"/>
        </w:rPr>
        <w:tab/>
        <w:t>.</w:t>
      </w:r>
    </w:p>
    <w:p w:rsidR="00975A3A" w:rsidRDefault="00975A3A">
      <w:pPr>
        <w:pBdr>
          <w:top w:val="single" w:sz="4" w:space="1" w:color="auto"/>
        </w:pBdr>
        <w:ind w:right="113"/>
        <w:rPr>
          <w:sz w:val="2"/>
          <w:szCs w:val="2"/>
        </w:rPr>
      </w:pPr>
    </w:p>
    <w:p w:rsidR="00975A3A" w:rsidRDefault="00975A3A">
      <w:pPr>
        <w:spacing w:before="180"/>
        <w:jc w:val="both"/>
        <w:rPr>
          <w:spacing w:val="-3"/>
          <w:sz w:val="24"/>
          <w:szCs w:val="24"/>
        </w:rPr>
      </w:pPr>
      <w:r>
        <w:rPr>
          <w:spacing w:val="-3"/>
          <w:sz w:val="24"/>
          <w:szCs w:val="24"/>
        </w:rPr>
        <w:t>Мероприятия, необходимые для предупреждения повреждения или поражения смежных насаждений:</w:t>
      </w:r>
    </w:p>
    <w:p w:rsidR="00975A3A" w:rsidRDefault="00975A3A">
      <w:pPr>
        <w:rPr>
          <w:sz w:val="24"/>
          <w:szCs w:val="24"/>
        </w:rPr>
      </w:pPr>
      <w:r>
        <w:rPr>
          <w:sz w:val="24"/>
          <w:szCs w:val="24"/>
        </w:rPr>
        <w:t>Своевременная уборка погибших деревьев, сжигание порубочных остатков</w:t>
      </w:r>
    </w:p>
    <w:p w:rsidR="00975A3A" w:rsidRDefault="00975A3A">
      <w:pPr>
        <w:pBdr>
          <w:top w:val="single" w:sz="4" w:space="1" w:color="auto"/>
        </w:pBdr>
        <w:rPr>
          <w:sz w:val="2"/>
          <w:szCs w:val="2"/>
        </w:rPr>
      </w:pPr>
    </w:p>
    <w:p w:rsidR="00975A3A" w:rsidRDefault="00975A3A">
      <w:pPr>
        <w:rPr>
          <w:sz w:val="24"/>
          <w:szCs w:val="24"/>
        </w:rPr>
      </w:pPr>
    </w:p>
    <w:p w:rsidR="00975A3A" w:rsidRDefault="00975A3A">
      <w:pPr>
        <w:pBdr>
          <w:top w:val="single" w:sz="4" w:space="1" w:color="auto"/>
        </w:pBdr>
        <w:rPr>
          <w:sz w:val="2"/>
          <w:szCs w:val="2"/>
        </w:rPr>
      </w:pPr>
    </w:p>
    <w:p w:rsidR="00975A3A" w:rsidRDefault="00975A3A">
      <w:pPr>
        <w:tabs>
          <w:tab w:val="right" w:pos="10206"/>
        </w:tabs>
        <w:rPr>
          <w:sz w:val="24"/>
          <w:szCs w:val="24"/>
        </w:rPr>
      </w:pPr>
      <w:r>
        <w:rPr>
          <w:sz w:val="24"/>
          <w:szCs w:val="24"/>
        </w:rPr>
        <w:tab/>
        <w:t>.</w:t>
      </w:r>
    </w:p>
    <w:p w:rsidR="00975A3A" w:rsidRDefault="00975A3A">
      <w:pPr>
        <w:pBdr>
          <w:top w:val="single" w:sz="4" w:space="1" w:color="auto"/>
        </w:pBdr>
        <w:ind w:right="113"/>
        <w:rPr>
          <w:sz w:val="2"/>
          <w:szCs w:val="2"/>
        </w:rPr>
      </w:pPr>
    </w:p>
    <w:p w:rsidR="00975A3A" w:rsidRDefault="00975A3A">
      <w:pPr>
        <w:spacing w:before="180" w:after="180"/>
        <w:rPr>
          <w:sz w:val="24"/>
          <w:szCs w:val="24"/>
        </w:rPr>
      </w:pPr>
      <w:r>
        <w:rPr>
          <w:sz w:val="24"/>
          <w:szCs w:val="24"/>
        </w:rPr>
        <w:t>Сведения для расчёта степени повреждения: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3600"/>
        <w:gridCol w:w="1021"/>
        <w:gridCol w:w="482"/>
      </w:tblGrid>
      <w:tr w:rsidR="00975A3A"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Pr="00051F42" w:rsidRDefault="00975A3A">
            <w:pPr>
              <w:rPr>
                <w:sz w:val="24"/>
                <w:szCs w:val="24"/>
              </w:rPr>
            </w:pPr>
            <w:r w:rsidRPr="00051F42">
              <w:rPr>
                <w:sz w:val="24"/>
                <w:szCs w:val="24"/>
              </w:rPr>
              <w:t>год образования старого сухостоя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75A3A" w:rsidRDefault="00975A3A" w:rsidP="00051F4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 w:rsidP="00051F4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</w:tbl>
    <w:p w:rsidR="00975A3A" w:rsidRDefault="00975A3A">
      <w:pPr>
        <w:spacing w:after="180"/>
        <w:rPr>
          <w:sz w:val="2"/>
          <w:szCs w:val="2"/>
        </w:rPr>
      </w:pPr>
      <w:r>
        <w:rPr>
          <w:sz w:val="2"/>
          <w:szCs w:val="2"/>
        </w:rPr>
        <w:t>Т.т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4593"/>
        <w:gridCol w:w="5557"/>
        <w:gridCol w:w="227"/>
      </w:tblGrid>
      <w:tr w:rsidR="00975A3A">
        <w:tc>
          <w:tcPr>
            <w:tcW w:w="45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основная причина повреждения древесины</w:t>
            </w:r>
          </w:p>
        </w:tc>
        <w:tc>
          <w:tcPr>
            <w:tcW w:w="555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75A3A" w:rsidRDefault="0005605F" w:rsidP="009672E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устойчивый низовой пожар 2015г. высокой интенсивности, Акт о лесном пожаре  № 26 от 05.10.2015г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975A3A" w:rsidRDefault="00975A3A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3374"/>
        <w:gridCol w:w="2722"/>
        <w:gridCol w:w="227"/>
      </w:tblGrid>
      <w:tr w:rsidR="00975A3A">
        <w:tc>
          <w:tcPr>
            <w:tcW w:w="33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Дата проведения обследований</w:t>
            </w:r>
          </w:p>
        </w:tc>
        <w:tc>
          <w:tcPr>
            <w:tcW w:w="272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75A3A" w:rsidRDefault="000040CC" w:rsidP="00F80B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22.09.2017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sz w:val="24"/>
                <w:szCs w:val="24"/>
              </w:rPr>
            </w:pPr>
          </w:p>
        </w:tc>
      </w:tr>
    </w:tbl>
    <w:p w:rsidR="00975A3A" w:rsidRDefault="00975A3A">
      <w:pPr>
        <w:spacing w:before="240" w:after="240"/>
        <w:rPr>
          <w:sz w:val="24"/>
          <w:szCs w:val="24"/>
        </w:rPr>
      </w:pPr>
      <w:r>
        <w:rPr>
          <w:sz w:val="24"/>
          <w:szCs w:val="24"/>
        </w:rPr>
        <w:t>Исполнитель работ по проведению лесопатологического обследования: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851"/>
        <w:gridCol w:w="3402"/>
        <w:gridCol w:w="1134"/>
        <w:gridCol w:w="1701"/>
      </w:tblGrid>
      <w:tr w:rsidR="00975A3A"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Ф.И.О.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75A3A" w:rsidRDefault="000040CC" w:rsidP="003B4E9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Банникова И.В.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Подпись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75A3A" w:rsidRDefault="000040C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alt="Строка подписи Microsoft Office..." style="width:82.5pt;height:41.25pt">
                  <v:imagedata r:id="rId7" o:title=""/>
                  <o:lock v:ext="edit" ungrouping="t" rotation="t" cropping="t" verticies="t" text="t" grouping="t"/>
                  <o:signatureline v:ext="edit" id="{F1735F0B-2365-4811-9D7F-BB32A954758B}" provid="{00000000-0000-0000-0000-000000000000}" issignatureline="t"/>
                </v:shape>
              </w:pict>
            </w:r>
          </w:p>
        </w:tc>
      </w:tr>
    </w:tbl>
    <w:p w:rsidR="00975A3A" w:rsidRDefault="00975A3A">
      <w:pPr>
        <w:rPr>
          <w:sz w:val="24"/>
          <w:szCs w:val="24"/>
        </w:rPr>
      </w:pPr>
    </w:p>
    <w:p w:rsidR="00975A3A" w:rsidRDefault="00975A3A">
      <w:pPr>
        <w:rPr>
          <w:sz w:val="24"/>
          <w:szCs w:val="24"/>
        </w:rPr>
      </w:pPr>
    </w:p>
    <w:sectPr w:rsidR="00975A3A" w:rsidSect="007E3C32">
      <w:type w:val="continuous"/>
      <w:pgSz w:w="11906" w:h="16838"/>
      <w:pgMar w:top="851" w:right="567" w:bottom="567" w:left="1134" w:header="397" w:footer="397" w:gutter="0"/>
      <w:cols w:space="709"/>
      <w:rtlGutter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01A48" w:rsidRDefault="00001A48">
      <w:r>
        <w:separator/>
      </w:r>
    </w:p>
  </w:endnote>
  <w:endnote w:type="continuationSeparator" w:id="0">
    <w:p w:rsidR="00001A48" w:rsidRDefault="00001A4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01A48" w:rsidRDefault="00001A48">
      <w:r>
        <w:separator/>
      </w:r>
    </w:p>
  </w:footnote>
  <w:footnote w:type="continuationSeparator" w:id="0">
    <w:p w:rsidR="00001A48" w:rsidRDefault="00001A48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oNotTrackMoves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pos w:val="sectEnd"/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A06987"/>
    <w:rsid w:val="00001A48"/>
    <w:rsid w:val="000040CC"/>
    <w:rsid w:val="00051F42"/>
    <w:rsid w:val="0005605F"/>
    <w:rsid w:val="00066DCD"/>
    <w:rsid w:val="000742AB"/>
    <w:rsid w:val="000B1AF9"/>
    <w:rsid w:val="0016472A"/>
    <w:rsid w:val="001672C4"/>
    <w:rsid w:val="001D08F0"/>
    <w:rsid w:val="00203942"/>
    <w:rsid w:val="002326A1"/>
    <w:rsid w:val="0023674F"/>
    <w:rsid w:val="00246E7C"/>
    <w:rsid w:val="00264A0D"/>
    <w:rsid w:val="0029087B"/>
    <w:rsid w:val="0030519C"/>
    <w:rsid w:val="00325249"/>
    <w:rsid w:val="00331E7B"/>
    <w:rsid w:val="00362E3E"/>
    <w:rsid w:val="00365D9D"/>
    <w:rsid w:val="003A574B"/>
    <w:rsid w:val="003B4E91"/>
    <w:rsid w:val="003D2D35"/>
    <w:rsid w:val="003F2CB1"/>
    <w:rsid w:val="00403720"/>
    <w:rsid w:val="00405BDB"/>
    <w:rsid w:val="004263AF"/>
    <w:rsid w:val="00457384"/>
    <w:rsid w:val="004573B0"/>
    <w:rsid w:val="00464270"/>
    <w:rsid w:val="004700A3"/>
    <w:rsid w:val="00473542"/>
    <w:rsid w:val="004B3D4D"/>
    <w:rsid w:val="004C55D2"/>
    <w:rsid w:val="004E4694"/>
    <w:rsid w:val="00531998"/>
    <w:rsid w:val="0055347E"/>
    <w:rsid w:val="00571945"/>
    <w:rsid w:val="005919CA"/>
    <w:rsid w:val="005C4A2D"/>
    <w:rsid w:val="005E486E"/>
    <w:rsid w:val="005F1867"/>
    <w:rsid w:val="006134A4"/>
    <w:rsid w:val="00625DCD"/>
    <w:rsid w:val="00652E87"/>
    <w:rsid w:val="00656278"/>
    <w:rsid w:val="0066323D"/>
    <w:rsid w:val="006B5811"/>
    <w:rsid w:val="006F4987"/>
    <w:rsid w:val="006F4FAE"/>
    <w:rsid w:val="00743F80"/>
    <w:rsid w:val="00760500"/>
    <w:rsid w:val="0076136A"/>
    <w:rsid w:val="00766142"/>
    <w:rsid w:val="007D6F71"/>
    <w:rsid w:val="007E3C32"/>
    <w:rsid w:val="007E64F0"/>
    <w:rsid w:val="007F0A6B"/>
    <w:rsid w:val="00811021"/>
    <w:rsid w:val="00823826"/>
    <w:rsid w:val="00841353"/>
    <w:rsid w:val="0085336A"/>
    <w:rsid w:val="00863A2C"/>
    <w:rsid w:val="00871574"/>
    <w:rsid w:val="00883CCD"/>
    <w:rsid w:val="00883FD3"/>
    <w:rsid w:val="008B78ED"/>
    <w:rsid w:val="008D737C"/>
    <w:rsid w:val="008E07CC"/>
    <w:rsid w:val="008F1707"/>
    <w:rsid w:val="009026C9"/>
    <w:rsid w:val="00917175"/>
    <w:rsid w:val="00962C99"/>
    <w:rsid w:val="00962F9C"/>
    <w:rsid w:val="009672E9"/>
    <w:rsid w:val="00975A3A"/>
    <w:rsid w:val="00977BF9"/>
    <w:rsid w:val="0098148B"/>
    <w:rsid w:val="009B31DF"/>
    <w:rsid w:val="009D08F5"/>
    <w:rsid w:val="00A06987"/>
    <w:rsid w:val="00A10C7D"/>
    <w:rsid w:val="00A17617"/>
    <w:rsid w:val="00A30822"/>
    <w:rsid w:val="00A67FA7"/>
    <w:rsid w:val="00A74A60"/>
    <w:rsid w:val="00AB313B"/>
    <w:rsid w:val="00AE5E47"/>
    <w:rsid w:val="00B11781"/>
    <w:rsid w:val="00B24A53"/>
    <w:rsid w:val="00B34847"/>
    <w:rsid w:val="00B3514E"/>
    <w:rsid w:val="00B561F7"/>
    <w:rsid w:val="00B56A81"/>
    <w:rsid w:val="00B87259"/>
    <w:rsid w:val="00B955CF"/>
    <w:rsid w:val="00BB46F4"/>
    <w:rsid w:val="00BB5E46"/>
    <w:rsid w:val="00BD40EA"/>
    <w:rsid w:val="00C559A3"/>
    <w:rsid w:val="00C634F3"/>
    <w:rsid w:val="00C63F3A"/>
    <w:rsid w:val="00C74B0E"/>
    <w:rsid w:val="00C82E30"/>
    <w:rsid w:val="00C860FB"/>
    <w:rsid w:val="00CA0B24"/>
    <w:rsid w:val="00CA2F51"/>
    <w:rsid w:val="00CB7D18"/>
    <w:rsid w:val="00CE7050"/>
    <w:rsid w:val="00CF6CF9"/>
    <w:rsid w:val="00D1346C"/>
    <w:rsid w:val="00D14F2E"/>
    <w:rsid w:val="00D26376"/>
    <w:rsid w:val="00D30236"/>
    <w:rsid w:val="00D53787"/>
    <w:rsid w:val="00D5487D"/>
    <w:rsid w:val="00D637E6"/>
    <w:rsid w:val="00D74500"/>
    <w:rsid w:val="00D76A81"/>
    <w:rsid w:val="00D82EF2"/>
    <w:rsid w:val="00DB5CCE"/>
    <w:rsid w:val="00DF18A1"/>
    <w:rsid w:val="00E05FC1"/>
    <w:rsid w:val="00E35452"/>
    <w:rsid w:val="00E40301"/>
    <w:rsid w:val="00E44F14"/>
    <w:rsid w:val="00E67910"/>
    <w:rsid w:val="00E8298E"/>
    <w:rsid w:val="00E83F57"/>
    <w:rsid w:val="00EE15D3"/>
    <w:rsid w:val="00EE7D2F"/>
    <w:rsid w:val="00F80B25"/>
    <w:rsid w:val="00F817A7"/>
    <w:rsid w:val="00F844FC"/>
    <w:rsid w:val="00FC1D2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note text" w:locked="1" w:semiHidden="0" w:uiPriority="0" w:unhideWhenUsed="0"/>
    <w:lsdException w:name="header" w:locked="1" w:semiHidden="0" w:uiPriority="0" w:unhideWhenUsed="0"/>
    <w:lsdException w:name="footer" w:locked="1" w:semiHidden="0" w:uiPriority="0" w:unhideWhenUsed="0"/>
    <w:lsdException w:name="caption" w:locked="1" w:uiPriority="0" w:qFormat="1"/>
    <w:lsdException w:name="footnote reference" w:locked="1" w:semiHidden="0" w:uiPriority="0" w:unhideWhenUsed="0"/>
    <w:lsdException w:name="endnote reference" w:locked="1" w:semiHidden="0" w:uiPriority="0" w:unhideWhenUsed="0"/>
    <w:lsdException w:name="endnote text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E3C32"/>
    <w:pPr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7E3C32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link w:val="a3"/>
    <w:uiPriority w:val="99"/>
    <w:semiHidden/>
    <w:locked/>
    <w:rsid w:val="007E3C32"/>
    <w:rPr>
      <w:rFonts w:cs="Times New Roman"/>
      <w:sz w:val="20"/>
      <w:szCs w:val="20"/>
    </w:rPr>
  </w:style>
  <w:style w:type="paragraph" w:styleId="a5">
    <w:name w:val="footer"/>
    <w:basedOn w:val="a"/>
    <w:link w:val="a6"/>
    <w:uiPriority w:val="99"/>
    <w:rsid w:val="007E3C32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link w:val="a5"/>
    <w:uiPriority w:val="99"/>
    <w:semiHidden/>
    <w:locked/>
    <w:rsid w:val="007E3C32"/>
    <w:rPr>
      <w:rFonts w:cs="Times New Roman"/>
      <w:sz w:val="20"/>
      <w:szCs w:val="20"/>
    </w:rPr>
  </w:style>
  <w:style w:type="paragraph" w:customStyle="1" w:styleId="ConsPlusNormal">
    <w:name w:val="ConsPlusNormal"/>
    <w:uiPriority w:val="99"/>
    <w:rsid w:val="007E3C32"/>
    <w:pPr>
      <w:widowControl w:val="0"/>
      <w:autoSpaceDE w:val="0"/>
      <w:autoSpaceDN w:val="0"/>
    </w:pPr>
    <w:rPr>
      <w:rFonts w:ascii="Arial" w:hAnsi="Arial" w:cs="Arial"/>
    </w:rPr>
  </w:style>
  <w:style w:type="paragraph" w:customStyle="1" w:styleId="ConsPlusNonformat">
    <w:name w:val="ConsPlusNonformat"/>
    <w:uiPriority w:val="99"/>
    <w:rsid w:val="007E3C32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styleId="a7">
    <w:name w:val="footnote text"/>
    <w:basedOn w:val="a"/>
    <w:link w:val="a8"/>
    <w:uiPriority w:val="99"/>
    <w:semiHidden/>
    <w:rsid w:val="007E3C32"/>
  </w:style>
  <w:style w:type="character" w:customStyle="1" w:styleId="a8">
    <w:name w:val="Текст сноски Знак"/>
    <w:link w:val="a7"/>
    <w:uiPriority w:val="99"/>
    <w:semiHidden/>
    <w:locked/>
    <w:rsid w:val="007E3C32"/>
    <w:rPr>
      <w:rFonts w:cs="Times New Roman"/>
      <w:sz w:val="20"/>
      <w:szCs w:val="20"/>
    </w:rPr>
  </w:style>
  <w:style w:type="character" w:styleId="a9">
    <w:name w:val="footnote reference"/>
    <w:uiPriority w:val="99"/>
    <w:semiHidden/>
    <w:rsid w:val="007E3C32"/>
    <w:rPr>
      <w:rFonts w:cs="Times New Roman"/>
      <w:vertAlign w:val="superscript"/>
    </w:rPr>
  </w:style>
  <w:style w:type="paragraph" w:styleId="aa">
    <w:name w:val="endnote text"/>
    <w:basedOn w:val="a"/>
    <w:link w:val="ab"/>
    <w:uiPriority w:val="99"/>
    <w:semiHidden/>
    <w:rsid w:val="007E3C32"/>
  </w:style>
  <w:style w:type="character" w:customStyle="1" w:styleId="ab">
    <w:name w:val="Текст концевой сноски Знак"/>
    <w:link w:val="aa"/>
    <w:uiPriority w:val="99"/>
    <w:semiHidden/>
    <w:locked/>
    <w:rsid w:val="007E3C32"/>
    <w:rPr>
      <w:rFonts w:cs="Times New Roman"/>
      <w:sz w:val="20"/>
      <w:szCs w:val="20"/>
    </w:rPr>
  </w:style>
  <w:style w:type="character" w:styleId="ac">
    <w:name w:val="endnote reference"/>
    <w:uiPriority w:val="99"/>
    <w:semiHidden/>
    <w:rsid w:val="007E3C32"/>
    <w:rPr>
      <w:rFonts w:cs="Times New Roman"/>
      <w:vertAlign w:val="superscript"/>
    </w:rPr>
  </w:style>
  <w:style w:type="table" w:styleId="ad">
    <w:name w:val="Table Grid"/>
    <w:basedOn w:val="a1"/>
    <w:uiPriority w:val="99"/>
    <w:locked/>
    <w:rsid w:val="00D82EF2"/>
    <w:pPr>
      <w:autoSpaceDE w:val="0"/>
      <w:autoSpaceDN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1/04/xmldsig-more#gostr34102001-gostr3411"/>
    <Reference URI="#idPackageObject" Type="http://www.w3.org/2000/09/xmldsig#Object">
      <DigestMethod Algorithm="http://www.w3.org/2001/04/xmldsig-more#gostr3411"/>
      <DigestValue>xGTcBDMcq+afE3iOKT2uak0FZSO8sTHKv0fqKykQG5U=</DigestValue>
    </Reference>
    <Reference URI="#idOfficeObject" Type="http://www.w3.org/2000/09/xmldsig#Object">
      <DigestMethod Algorithm="http://www.w3.org/2001/04/xmldsig-more#gostr3411"/>
      <DigestValue>3f+VMoahcRgKOe9OF8A/3UQN2OGPCPlqvGLoP+BTqbw=</DigestValue>
    </Reference>
    <Reference URI="#idValidSigLnImg" Type="http://www.w3.org/2000/09/xmldsig#Object">
      <DigestMethod Algorithm="http://www.w3.org/2001/04/xmldsig-more#gostr3411"/>
      <DigestValue>RarEi5T84Xl9L/gfuHWyAFKtMjlCD8gLPyzAZsVFmXs=</DigestValue>
    </Reference>
    <Reference URI="#idInvalidSigLnImg" Type="http://www.w3.org/2000/09/xmldsig#Object">
      <DigestMethod Algorithm="http://www.w3.org/2001/04/xmldsig-more#gostr3411"/>
      <DigestValue>oIS+zS/ePBYbIsv3QsjvH2INTg2yW2mVbjbhIGjzDDM=</DigestValue>
    </Reference>
  </SignedInfo>
  <SignatureValue>
    ILXTf6ykWk280gZzv2nQ8wJ/m5fjD1zGI+F5vv6ujz01lfpZdh9FGGK4TrlUEj1z2ZmtAgHb
    U6fj9gcNIm9EgA==
  </SignatureValue>
  <KeyInfo>
    <X509Data>
      <X509Certificate>
          MIIN8TCCDZ6gAwIBAgIQQFAUcOO6xkR9lzzQWCmoUzAKBgYqhQMCAgMFADCCAVwxCzAJBgNV
          BAYTAlJVMTEwLwYDVQQIDCg3NCDQp9C10LvRj9Cx0LjQvdGB0LrQsNGPINC+0LHQu9Cw0YHR
          gtGMMRswGQYDVQQHDBLQp9C10LvRj9Cx0LjQvdGB0LoxKjAoBgNVBAkMIdGD0LsuINCt0L3R
          gtGD0LfQuNCw0YHRgtC+0LIgMTLQkTEhMB8GA1UECgwY0JfQkNCeICLQndCi0KYg0KHQotCt
          0JoiMSAwHgYDVQQDDBdTdGVrLVRydXN0IENBIFF1YWxpZmllZDEhMB8GCSqGSIb3DQEJARYS
          aW5mb0BzdGVrLXRydXN0LnJ1MTMwMQYDVQQMDCrQo9C/0L7Qu9C90L7QvNC+0YfQtdC90L3Q
          vtC1INC70LjRhtC+INCj0KYxGDAWBgUqhQNkARINMTAyNzQwMjg5NDM5NzEaMBgGCCqFAwOB
          AwEBEgwwMDc0NTEwMTkxNTkwHhcNMTYxMTE0MTIwNDAwWhcNMTcxMTE0MDcwNDM1WjCCArkx
          OjA4BgkqhkiG9w0BCQIMK1JOUy1GU1M9NzQwNTAwMTMxNC9LUC1GU1M9NzQwOC9SZXFJZD0y
          MzM5NDAxGjAYBggqhQMDgQMBARIMMDA3NDA3MDA5NDAxMRYwFAYFKoUDZAMSCzA3NTE5NTEy
          NTczMRgwFgYFKoUDZAESDTEwNzc0MDcwMDExNDMxHjAcBgkqhkiG9w0BCQEWD2FubmVuc2tA
          bWFpbC5ydTELMAkGA1UEBhMCUlUxHzAdBgNVBAcMFtGBLiDQkNC90L3QtdC90YHQutC+0LUx
          MTAvBgNVBAgMKDc0INCn0LXQu9GP0LHQuNC90YHQutCw0Y8g0L7QsdC70LDRgdGC0YwxHzAd
          BgNVBAsMFtCg0YPQutC+0LLQvtC00YHRgtCy0L4xQTA/BgNVBAwMONCY0L3QttC10L3QtdGA
          INC70LXRgdC+0YHRi9GA0YzQtdCy0YvRhSDRgNC10YHRg9GA0YHQvtCyMXsweQYDVQQJDHI0
          NTczNzUg0KfQtdC70Y/QsdC40L3RgdC60LDRjyDQvtCx0LvQsNGB0YLRjCzQmtCw0YDRgtCw
          0LvQuNC90YHQutC40Lkg0YDQsNC50L7QvSzRgS7QkNC90L3QtdC90YHQutC+0LUs0YPQuy7Q
          odC+0YExKDAmBgNVBCoMH9CY0YDQuNC90LAg0JLQsNC70LXRgNGM0LXQstC90LAxGzAZBgNV
          BAQMEtCR0LDQvdC90LjQutC+0LLQsDFBMD8GA1UECgw40KfQntCR0KMg0JrQsNGA0YLQsNC7
          0LjQvdGB0LrQvtC1INC70LXRgdC90LjRh9C10YHRgtCy0L4xQTA/BgNVBAMMONCn0J7QkdCj
          INCa0LDRgNGC0LDQu9C40L3RgdC60L7QtSDQu9C10YHQvdC40YfQtdGB0YLQstC+MGMwHAYG
          KoUDAgITMBIGByqFAwICJAAGByqFAwICHgEDQwAEQKQ0LAVMutM8mcXKua7DhVohahj4JKqy
          B9hPxIIljlsiXoH1Dri96PGFFprpGgZKMqGssZDyNoz8hETmj5TeRzGjggjVMIII0TCCAR4G
          A1UdEQSCARUwggERoDsGA1UEBKA0DDLQkdCw0L3QvdC40LrQvtCy0LAg0JjRgNC40L3QsCDQ
          ktCw0LvQtdGA0YzQtdCy0L3QsKCBjgYDVQQKoIGGDIGD0KfQtdC70Y/QsdC40L3RgdC60L7Q
          tSDQvtCx0LvQsNGB0YLQvdC+0LUg0LHRjtC00LbQtdGC0L3QvtC1INGD0YfRgNC10LbQtNC1
          0L3QuNC1ICLQmtCw0YDRgtCw0LvQuNC90YHQutC+0LUg0LvQtdGB0L3QuNGH0LXRgdGC0LLQ
          viKgQQYDVQQPoDoMONCY0L3QttC10L3QtdGAINC70LXRgdC+0YHRi9GA0YzQtdCy0YvRhSDR
          gNC10YHRg9GA0YHQvtCyMCYGA1UdJQQfMB0GCCsGAQUFBwMEBggrBgEFBQcDAgYHKoUDAgIi
          BjCCAW0GCSsGAQQBnFYEDwSCAV4wggFagBTWio3T04Y7yt+/qf4jVwaMY1FUMKGCAS6kggEq
          MIIBJjELMAkGA1UEBhMCUlUxMTAvBgNVBAgMKDc0INCn0LXQu9GP0LHQuNC90YHQutCw0Y8g
          0L7QsdC70LDRgdGC0YwxGzAZBgNVBAcMEtCn0LXQu9GP0LHQuNC90YHQujEhMB8GA1UECgwY
          0JfQkNCeICLQndCi0KYg0KHQotCt0JoiMRYwFAYDVQQDDA1TdGVrLVRydXN0IFJBMSEwHwYJ
          KoZIhvcNAQkBFhJpbmZvQHN0ZWstdHJ1c3QucnUxMzAxBgNVBAwMKtCj0L/QvtC70L3QvtC8
          0L7Rh9C10L3QvdC+0LUg0LvQuNGG0L4g0KPQpjEYMBYGBSqFA2QBEg0xMDI3NDAyODk0Mzk3
          MRowGAYIKoUDA4EDAQESDDAwNzQ1MTAxOTE1OYIQQFAUcLC0VdRzSeCoWCmoUzCCAW0GCSsG
          AQQB0AQEBgSCAV4wggFagBTWio3T04Y7yt+/qf4jVwaMY1FUMKGCAS6kggEqMIIBJjELMAkG
          A1UEBhMCUlUxMTAvBgNVBAgMKDc0INCn0LXQu9GP0LHQuNC90YHQutCw0Y8g0L7QsdC70LDR
          gdGC0YwxGzAZBgNVBAcMEtCn0LXQu9GP0LHQuNC90YHQujEhMB8GA1UECgwY0JfQkNCeICLQ
          ndCi0KYg0KHQotCt0JoiMRYwFAYDVQQDDA1TdGVrLVRydXN0IFJBMSEwHwYJKoZIhvcNAQkB
          FhJpbmZvQHN0ZWstdHJ1c3QucnUxMzAxBgNVBAwMKtCj0L/QvtC70L3QvtC80L7Rh9C10L3Q
          vdC+0LUg0LvQuNGG0L4g0KPQpjEYMBYGBSqFA2QBEg0xMDI3NDAyODk0Mzk3MRowGAYIKoUD
          A4EDAQESDDAwNzQ1MTAxOTE1OYIQQFAUcLC0VdRzSeCoWCmoUzAOBgNVHQ8BAf8EBAMCA/gw
          KwYDVR0QBCQwIoAPMjAxNjExMTQxMjA0MDBagQ8yMDE3MTExNDA3MDQzNVowNgYFKoUDZG8E
          LQwrItCa0YDQuNC/0YLQvtCf0YDQviBDU1AiICjQstC10YDRgdC40Y8gMy42KTAMBgNVHRMB
          Af8EAjAAMB0GA1UdDgQWBBQAQlvXdslUoRcbosX1zbfPDqVa2DAtBgNVHSAEJjAkMAgGBiqF
          A2RxATAIBgYqhQNkcQIwDgYMKoUDA4EDiAcAAwQBMIIBnQYDVR0jBIIBlDCCAZCAFFOSE264
          ysd79vPTcGEIgQPI7wlyoYIBZKSCAWAwggFcMQswCQYDVQQGEwJSVTExMC8GA1UECAwoNzQg
          0KfQtdC70Y/QsdC40L3RgdC60LDRjyDQvtCx0LvQsNGB0YLRjDEbMBkGA1UEBwwS0KfQtdC7
          0Y/QsdC40L3RgdC6MSowKAYDVQQJDCHRg9C7LiDQrdC90YLRg9C30LjQsNGB0YLQvtCyIDEy
          0JExITAfBgNVBAoMGNCX0JDQniAi0J3QotCmINCh0KLQrdCaIjEgMB4GA1UEAwwXU3Rlay1U
          cnVzdCBDQSBRdWFsaWZpZWQxITAfBgkqhkiG9w0BCQEWEmluZm9Ac3Rlay10cnVzdC5ydTEz
          MDEGA1UEDAwq0KPQv9C+0LvQvdC+0LzQvtGH0LXQvdC90L7QtSDQu9C40YbQviDQo9CmMRgw
          FgYFKoUDZAESDTEwMjc0MDI4OTQzOTcxGjAYBggqhQMDgQMBARIMMDA3NDUxMDE5MTU5ghBA
          QBQAVzmOhQYH+u5WfZpMMF8GCCsGAQUFBwEBBFMwUTBPBggrBgEFBQcwAoZDaHR0cDovL2dw
          ci5zdGVrLXRydXN0LnJ1L3RydXN0L3Jvb3QvU3Rlay1UcnVzdCUyMENBJTIwUXVhbGlmaWVk
          LmNlcjCBygYFKoUDZHAEgcAwgb0MMNCh0JrQl9CYICLQktCw0LvQuNC00LDRgtCwIENTUCIg
          0LLQtdGA0YHQuNGPIDUuMAwv0JDQn9CaICLQktCw0LvQuNC00LDRgtCwINCj0KYiINCy0LXR
          gNGB0LjRjyAyLjAMK9Ch0KQvMTI0LTI4MTEg0L7RgiAyOCDRj9C90LLQsNGA0Y8gMjAxNiDQ
          sy4MK9Ch0KQvMTI4LTI4ODAg0L7RgiAwNCDQsNC/0YDQtdC70Y8gMjAxNiDQsy4wUwYDVR0f
          BEwwSjBIoEagRIZCaHR0cDovL2dwci5zdGVrLXRydXN0LnJ1L3RydXN0L2NybC9TdGVrLVRy
          dXN0JTIwQ0ElMjBRdWFsaWZpZWQuY3JsMIGtBgNVHRIEgaUwgaKgIQYDVQQKoBoMGNCX0JDQ
          niAi0J3QotCmINCh0KLQrdCaIqBIBgNVBBqgQQw/NDU0MDgwINCzLiDQp9C10LvRj9Cx0LjQ
          vdGB0Log0YPQuy4g0K3QvdGC0YPQt9C40LDRgdGC0L7QsiAxMtCRoDMGA1UED6AsDCrQo9C/
          0L7Qu9C90L7QvNC+0YfQtdC90L3QvtC1INC70LjRhtC+INCj0KYwCgYGKoUDAgIDBQADQQDq
          PiYEaEk8j6ZvPxWNDYvgWkaqPN0V+VHpENTp2jrVs5jQatjHAqGZ3PfH94vl83M10GMqo7ZK
          gspbu6Y6UL4E
        </X509Certificate>
    </X509Data>
  </KeyInfo>
  <Object xmlns:mdssi="http://schemas.openxmlformats.org/package/2006/digital-signature"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8"/>
            <mdssi:RelationshipReference SourceId="rId3"/>
            <mdssi:RelationshipReference SourceId="rId7"/>
            <mdssi:RelationshipReference SourceId="rId2"/>
            <mdssi:RelationshipReference SourceId="rId6"/>
            <mdssi:RelationshipReference SourceId="rId5"/>
            <mdssi:RelationshipReference SourceId="rId4"/>
            <mdssi:RelationshipReference SourceId="rId9"/>
          </Transform>
          <Transform Algorithm="http://www.w3.org/TR/2001/REC-xml-c14n-20010315"/>
        </Transforms>
        <DigestMethod Algorithm="http://www.w3.org/2000/09/xmldsig#sha1"/>
        <DigestValue>ML3m3uSawN9WhFAwPJVohoPmWTg=</DigestValue>
      </Reference>
      <Reference URI="/word/document.xml?ContentType=application/vnd.openxmlformats-officedocument.wordprocessingml.document.main+xml">
        <DigestMethod Algorithm="http://www.w3.org/2000/09/xmldsig#sha1"/>
        <DigestValue>WiLhAcM9lXhqgTNXkHIVLRs/PbE=</DigestValue>
      </Reference>
      <Reference URI="/word/endnotes.xml?ContentType=application/vnd.openxmlformats-officedocument.wordprocessingml.endnotes+xml">
        <DigestMethod Algorithm="http://www.w3.org/2000/09/xmldsig#sha1"/>
        <DigestValue>n3mE3rWGf7vNSfNaJmd9YEt8Va4=</DigestValue>
      </Reference>
      <Reference URI="/word/fontTable.xml?ContentType=application/vnd.openxmlformats-officedocument.wordprocessingml.fontTable+xml">
        <DigestMethod Algorithm="http://www.w3.org/2000/09/xmldsig#sha1"/>
        <DigestValue>WFzZtHhcCe6iUZGvw4/JetVFyvw=</DigestValue>
      </Reference>
      <Reference URI="/word/footnotes.xml?ContentType=application/vnd.openxmlformats-officedocument.wordprocessingml.footnotes+xml">
        <DigestMethod Algorithm="http://www.w3.org/2000/09/xmldsig#sha1"/>
        <DigestValue>dplgFV5s0yJcq7VZR2DwBpYvxxk=</DigestValue>
      </Reference>
      <Reference URI="/word/media/image1.emf?ContentType=image/x-emf">
        <DigestMethod Algorithm="http://www.w3.org/2000/09/xmldsig#sha1"/>
        <DigestValue>Hh6ARfdGj09ViS1hhbpgozNs1r0=</DigestValue>
      </Reference>
      <Reference URI="/word/settings.xml?ContentType=application/vnd.openxmlformats-officedocument.wordprocessingml.settings+xml">
        <DigestMethod Algorithm="http://www.w3.org/2000/09/xmldsig#sha1"/>
        <DigestValue>oyreVLoUgNtZI0VoQahitqRbe1Q=</DigestValue>
      </Reference>
      <Reference URI="/word/styles.xml?ContentType=application/vnd.openxmlformats-officedocument.wordprocessingml.styles+xml">
        <DigestMethod Algorithm="http://www.w3.org/2000/09/xmldsig#sha1"/>
        <DigestValue>zr0tngtggztMKA0+aY7bjyyT+LA=</DigestValue>
      </Reference>
      <Reference URI="/word/theme/theme1.xml?ContentType=application/vnd.openxmlformats-officedocument.theme+xml">
        <DigestMethod Algorithm="http://www.w3.org/2000/09/xmldsig#sha1"/>
        <DigestValue>aed2ly2g7prYFMNM9yD108Dh+QE=</DigestValue>
      </Reference>
      <Reference URI="/word/webSettings.xml?ContentType=application/vnd.openxmlformats-officedocument.wordprocessingml.webSettings+xml">
        <DigestMethod Algorithm="http://www.w3.org/2000/09/xmldsig#sha1"/>
        <DigestValue>Jv9y5olITUXaiRMLzlT6X+MnFwI=</DigestValue>
      </Reference>
    </Manifest>
    <SignatureProperties>
      <SignatureProperty Id="idSignatureTime" Target="#idPackageSignature">
        <mdssi:SignatureTime>
          <mdssi:Format>YYYY-MM-DDThh:mm:ssTZD</mdssi:Format>
          <mdssi:Value>2017-09-25T11:32:08Z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>{F1735F0B-2365-4811-9D7F-BB32A954758B}</SetupID>
          <SignatureText>Банникова И.В.</SignatureText>
          <SignatureImage/>
          <SignatureComments/>
          <WindowsVersion>5.1</WindowsVersion>
          <OfficeVersion>12.0</OfficeVersion>
          <ApplicationVersion>12.0</ApplicationVersion>
          <Monitors>1</Monitors>
          <HorizontalResolution>1280</HorizontalResolution>
          <VerticalResolution>768</VerticalResolution>
          <ColorDepth>32</ColorDepth>
          <SignatureProviderId>{00000000-0000-0000-0000-000000000000}</SignatureProviderId>
          <SignatureProviderUrl/>
          <SignatureProviderDetails>9</SignatureProviderDetails>
          <ManifestHashAlgorithm>http://www.w3.org/2000/09/xmldsig#sha1</ManifestHashAlgorithm>
          <SignatureType>2</SignatureType>
        </SignatureInfoV1>
      </SignatureProperty>
    </SignatureProperties>
  </Object>
  <Object Id="idValidSigLnImg">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</Object>
  <Object Id="idInvalidSigLnImg">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</Object>
</Signatur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3B7AAD4-CA2B-4A1F-B87B-1F21A09C7C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157</TotalTime>
  <Pages>3</Pages>
  <Words>445</Words>
  <Characters>3138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КонсультантПлюс</Company>
  <LinksUpToDate>false</LinksUpToDate>
  <CharactersWithSpaces>3576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КонсультантПлюс</dc:creator>
  <cp:keywords/>
  <dc:description/>
  <cp:lastModifiedBy>www.PHILka.RU</cp:lastModifiedBy>
  <cp:revision>39</cp:revision>
  <cp:lastPrinted>2017-03-23T11:51:00Z</cp:lastPrinted>
  <dcterms:created xsi:type="dcterms:W3CDTF">2017-05-11T07:08:00Z</dcterms:created>
  <dcterms:modified xsi:type="dcterms:W3CDTF">2017-09-25T11:32:00Z</dcterms:modified>
</cp:coreProperties>
</file>