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9C466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9C4668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9C4668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201</w:t>
            </w:r>
            <w:r w:rsidR="009C466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46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F2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0F29A8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13;22;23</w:t>
            </w:r>
          </w:p>
        </w:tc>
        <w:tc>
          <w:tcPr>
            <w:tcW w:w="1871" w:type="dxa"/>
          </w:tcPr>
          <w:p w:rsidR="00A06987" w:rsidRDefault="000F2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29A8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9C466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Н</w:t>
      </w:r>
      <w:r w:rsidR="00234783" w:rsidRPr="00C40928">
        <w:rPr>
          <w:b/>
          <w:sz w:val="24"/>
          <w:szCs w:val="24"/>
        </w:rPr>
        <w:t xml:space="preserve">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="00234783"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055C69" w:rsidP="00C651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E80AC2">
              <w:rPr>
                <w:b/>
                <w:sz w:val="22"/>
                <w:szCs w:val="22"/>
              </w:rPr>
              <w:t>58,8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651D2" w:rsidRDefault="000F29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651D2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651D2" w:rsidRDefault="000F29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651D2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0F29A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F29A8" w:rsidRDefault="00055C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0F29A8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0F29A8" w:rsidRDefault="000F29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0F29A8" w:rsidRDefault="000F2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C1135">
              <w:rPr>
                <w:b/>
                <w:color w:val="000000"/>
                <w:sz w:val="24"/>
                <w:szCs w:val="24"/>
              </w:rPr>
              <w:t>(устойчи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r w:rsidR="00551800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9C46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9C4668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C466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E80AC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E80AC2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80AC2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80AC2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01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E80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80AC2" w:rsidRDefault="00E80AC2">
            <w:pPr>
              <w:jc w:val="center"/>
              <w:rPr>
                <w:b/>
                <w:sz w:val="24"/>
                <w:szCs w:val="24"/>
              </w:rPr>
            </w:pPr>
            <w:r w:rsidRPr="00E80AC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954AE6">
        <w:rPr>
          <w:b/>
          <w:sz w:val="24"/>
          <w:szCs w:val="24"/>
        </w:rPr>
        <w:t>1,2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E80AC2">
        <w:rPr>
          <w:b/>
          <w:sz w:val="24"/>
          <w:szCs w:val="24"/>
        </w:rPr>
        <w:t>4,98</w:t>
      </w:r>
      <w:r w:rsidR="00954AE6">
        <w:rPr>
          <w:b/>
          <w:sz w:val="24"/>
          <w:szCs w:val="24"/>
        </w:rPr>
        <w:t xml:space="preserve"> ,</w:t>
      </w:r>
      <w:r w:rsidR="008E1CB2">
        <w:rPr>
          <w:b/>
          <w:sz w:val="24"/>
          <w:szCs w:val="24"/>
        </w:rPr>
        <w:t>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954A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10" w:type="dxa"/>
          </w:tcPr>
          <w:p w:rsidR="00A06987" w:rsidRPr="00C40928" w:rsidRDefault="00954AE6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13;22;23</w:t>
            </w:r>
          </w:p>
        </w:tc>
        <w:tc>
          <w:tcPr>
            <w:tcW w:w="1021" w:type="dxa"/>
          </w:tcPr>
          <w:p w:rsidR="00A06987" w:rsidRPr="00C40928" w:rsidRDefault="00954AE6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954AE6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r w:rsidR="00551800">
              <w:rPr>
                <w:b/>
                <w:color w:val="000000"/>
                <w:sz w:val="22"/>
                <w:szCs w:val="22"/>
              </w:rPr>
              <w:t>,Б,Ос</w:t>
            </w:r>
          </w:p>
        </w:tc>
        <w:tc>
          <w:tcPr>
            <w:tcW w:w="907" w:type="dxa"/>
          </w:tcPr>
          <w:p w:rsidR="00A06987" w:rsidRPr="00BB4856" w:rsidRDefault="00954AE6">
            <w:pPr>
              <w:jc w:val="center"/>
              <w:rPr>
                <w:b/>
                <w:sz w:val="22"/>
                <w:szCs w:val="22"/>
              </w:rPr>
            </w:pPr>
            <w:r w:rsidRPr="00BB4856">
              <w:rPr>
                <w:b/>
                <w:sz w:val="22"/>
                <w:szCs w:val="22"/>
              </w:rPr>
              <w:t>1</w:t>
            </w:r>
            <w:r w:rsidR="00055C69" w:rsidRPr="00BB4856">
              <w:rPr>
                <w:b/>
                <w:sz w:val="22"/>
                <w:szCs w:val="22"/>
              </w:rPr>
              <w:t>55,07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055C69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Pr="00055C69" w:rsidRDefault="00B82A37" w:rsidP="00B82A37">
      <w:pPr>
        <w:rPr>
          <w:b/>
          <w:sz w:val="24"/>
          <w:szCs w:val="24"/>
          <w:u w:val="single"/>
        </w:rPr>
      </w:pPr>
      <w:r w:rsidRPr="00055C69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055C69">
        <w:rPr>
          <w:b/>
          <w:sz w:val="24"/>
          <w:szCs w:val="24"/>
        </w:rPr>
        <w:t xml:space="preserve">  для </w:t>
      </w:r>
      <w:r w:rsidRPr="00055C69">
        <w:rPr>
          <w:b/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535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</w:t>
            </w:r>
            <w:r w:rsidR="00055C69">
              <w:rPr>
                <w:b/>
                <w:sz w:val="24"/>
                <w:szCs w:val="24"/>
              </w:rPr>
              <w:t>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E80A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651D2">
        <w:rPr>
          <w:sz w:val="24"/>
          <w:szCs w:val="24"/>
        </w:rPr>
        <w:t xml:space="preserve">         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55C69"/>
    <w:rsid w:val="000C48A4"/>
    <w:rsid w:val="000F29A8"/>
    <w:rsid w:val="0010030D"/>
    <w:rsid w:val="001238CD"/>
    <w:rsid w:val="001476D9"/>
    <w:rsid w:val="00154B4C"/>
    <w:rsid w:val="001D16E4"/>
    <w:rsid w:val="00202829"/>
    <w:rsid w:val="00234783"/>
    <w:rsid w:val="002433C8"/>
    <w:rsid w:val="002E2DC3"/>
    <w:rsid w:val="00316FFF"/>
    <w:rsid w:val="003601F9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35C58"/>
    <w:rsid w:val="00551800"/>
    <w:rsid w:val="0056652F"/>
    <w:rsid w:val="005C1135"/>
    <w:rsid w:val="00633337"/>
    <w:rsid w:val="00656278"/>
    <w:rsid w:val="00663579"/>
    <w:rsid w:val="0068113B"/>
    <w:rsid w:val="006A7AE3"/>
    <w:rsid w:val="006C7F3A"/>
    <w:rsid w:val="006D5C03"/>
    <w:rsid w:val="006E4CFA"/>
    <w:rsid w:val="0071052D"/>
    <w:rsid w:val="00741D29"/>
    <w:rsid w:val="0077343A"/>
    <w:rsid w:val="00776FE4"/>
    <w:rsid w:val="00782818"/>
    <w:rsid w:val="00792C9C"/>
    <w:rsid w:val="007A33EE"/>
    <w:rsid w:val="007D3151"/>
    <w:rsid w:val="007E1365"/>
    <w:rsid w:val="00874E4F"/>
    <w:rsid w:val="0088458E"/>
    <w:rsid w:val="008C448F"/>
    <w:rsid w:val="008D4B46"/>
    <w:rsid w:val="008E1CB2"/>
    <w:rsid w:val="0091490E"/>
    <w:rsid w:val="00931AE2"/>
    <w:rsid w:val="00932D1E"/>
    <w:rsid w:val="00954AE6"/>
    <w:rsid w:val="009628D8"/>
    <w:rsid w:val="00997E7B"/>
    <w:rsid w:val="009C4668"/>
    <w:rsid w:val="00A06987"/>
    <w:rsid w:val="00A073F2"/>
    <w:rsid w:val="00A26AAC"/>
    <w:rsid w:val="00A66281"/>
    <w:rsid w:val="00A9593C"/>
    <w:rsid w:val="00AE4FB4"/>
    <w:rsid w:val="00AF5BF1"/>
    <w:rsid w:val="00B5013B"/>
    <w:rsid w:val="00B57778"/>
    <w:rsid w:val="00B64A88"/>
    <w:rsid w:val="00B76128"/>
    <w:rsid w:val="00B82A37"/>
    <w:rsid w:val="00BA2547"/>
    <w:rsid w:val="00BB4856"/>
    <w:rsid w:val="00BF4EFE"/>
    <w:rsid w:val="00C053FD"/>
    <w:rsid w:val="00C40928"/>
    <w:rsid w:val="00C651D2"/>
    <w:rsid w:val="00C9330C"/>
    <w:rsid w:val="00CA230A"/>
    <w:rsid w:val="00CE1A67"/>
    <w:rsid w:val="00D3106A"/>
    <w:rsid w:val="00D82EF2"/>
    <w:rsid w:val="00DA78BA"/>
    <w:rsid w:val="00DB05CA"/>
    <w:rsid w:val="00E40301"/>
    <w:rsid w:val="00E80AC2"/>
    <w:rsid w:val="00EC4454"/>
    <w:rsid w:val="00EE7D2F"/>
    <w:rsid w:val="00EF5555"/>
    <w:rsid w:val="00F161B9"/>
    <w:rsid w:val="00F20B05"/>
    <w:rsid w:val="00F35329"/>
    <w:rsid w:val="00F47CCD"/>
    <w:rsid w:val="00F72640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IulNk/FOzL8Z1nan9b3M3v/RHmmogK2ASkf1g9HdxyU=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SREi6w5FeJk5+j3Adq1jI/1Aumfhr6H5Ic0XDuJHh7oH5m0uk0X9yqel6+8q6pcn
HelYsoTw1hmBPlCuu7lQog==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hPCZrO4UpRHJ1Rhf8eaZiGA6mBY=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FdzPaWuRbSNufaNaqF0nNbJL+rc=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EAUKdVPBLBLpgcr0INQzfoJBTxU=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2018-03-10T03:08:57Z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2018-03-10T03:08:00Z</dcterms:created>
  <dcterms:modified xsi:type="dcterms:W3CDTF">2018-03-10T03:08:00Z</dcterms:modified>
</cp:coreProperties>
</file>