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W w:w="0" w:type="auto"/>
        <w:tblLook w:val="01E0"/>
      </w:tblPr>
      <w:tblGrid>
        <w:gridCol w:w="3473"/>
        <w:gridCol w:w="3156"/>
        <w:gridCol w:w="3792"/>
      </w:tblGrid>
      <w:tr w:rsidR="00D82EF2" w:rsidRPr="0010030D" w:rsidTr="0010030D">
        <w:tc>
          <w:tcPr>
            <w:tcW w:w="3473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10030D" w:rsidRDefault="00D82EF2" w:rsidP="004E4694">
            <w:pPr>
              <w:rPr>
                <w:sz w:val="24"/>
                <w:szCs w:val="24"/>
              </w:rPr>
            </w:pPr>
            <w:r w:rsidRPr="0010030D">
              <w:rPr>
                <w:sz w:val="24"/>
                <w:szCs w:val="24"/>
              </w:rPr>
              <w:t xml:space="preserve">Главного </w:t>
            </w:r>
            <w:r w:rsidR="004E4694" w:rsidRPr="0010030D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RPr="0010030D" w:rsidTr="0010030D">
        <w:tc>
          <w:tcPr>
            <w:tcW w:w="3473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10030D" w:rsidRDefault="004E4694" w:rsidP="004E4694">
            <w:pPr>
              <w:rPr>
                <w:sz w:val="24"/>
                <w:szCs w:val="24"/>
              </w:rPr>
            </w:pPr>
            <w:r w:rsidRPr="0010030D"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RPr="0010030D" w:rsidTr="0010030D">
        <w:tc>
          <w:tcPr>
            <w:tcW w:w="3473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10030D" w:rsidRDefault="004E4694" w:rsidP="004E4694">
            <w:pPr>
              <w:rPr>
                <w:sz w:val="24"/>
                <w:szCs w:val="24"/>
              </w:rPr>
            </w:pPr>
            <w:r w:rsidRPr="0010030D">
              <w:rPr>
                <w:sz w:val="24"/>
                <w:szCs w:val="24"/>
              </w:rPr>
              <w:t>Барановский А.В.</w:t>
            </w:r>
          </w:p>
        </w:tc>
      </w:tr>
      <w:tr w:rsidR="00D82EF2" w:rsidRPr="0010030D" w:rsidTr="0010030D">
        <w:tc>
          <w:tcPr>
            <w:tcW w:w="3473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10030D" w:rsidRDefault="004E4694" w:rsidP="002C57A8">
            <w:pPr>
              <w:rPr>
                <w:sz w:val="24"/>
                <w:szCs w:val="24"/>
              </w:rPr>
            </w:pPr>
            <w:r w:rsidRPr="0010030D">
              <w:rPr>
                <w:sz w:val="24"/>
                <w:szCs w:val="24"/>
              </w:rPr>
              <w:t xml:space="preserve">«  </w:t>
            </w:r>
            <w:r w:rsidR="002C57A8">
              <w:rPr>
                <w:sz w:val="24"/>
                <w:szCs w:val="24"/>
              </w:rPr>
              <w:t>12</w:t>
            </w:r>
            <w:r w:rsidRPr="0010030D">
              <w:rPr>
                <w:sz w:val="24"/>
                <w:szCs w:val="24"/>
              </w:rPr>
              <w:t xml:space="preserve">   »  </w:t>
            </w:r>
            <w:r w:rsidR="002C57A8">
              <w:rPr>
                <w:sz w:val="24"/>
                <w:szCs w:val="24"/>
              </w:rPr>
              <w:t>марта</w:t>
            </w:r>
            <w:r w:rsidRPr="0010030D">
              <w:rPr>
                <w:sz w:val="24"/>
                <w:szCs w:val="24"/>
              </w:rPr>
              <w:t xml:space="preserve">     201</w:t>
            </w:r>
            <w:r w:rsidR="002C57A8">
              <w:rPr>
                <w:sz w:val="24"/>
                <w:szCs w:val="24"/>
              </w:rPr>
              <w:t>8</w:t>
            </w:r>
            <w:r w:rsidRPr="0010030D">
              <w:rPr>
                <w:sz w:val="24"/>
                <w:szCs w:val="24"/>
              </w:rPr>
              <w:t xml:space="preserve">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A069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2C57A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287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183"/>
        <w:gridCol w:w="4309"/>
        <w:gridCol w:w="272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68113B" w:rsidRDefault="00DB05C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Брединского</w:t>
            </w:r>
            <w:proofErr w:type="spellEnd"/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68113B" w:rsidRDefault="0068113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DB05C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Брединское</w:t>
            </w:r>
            <w:proofErr w:type="spellEnd"/>
          </w:p>
        </w:tc>
        <w:tc>
          <w:tcPr>
            <w:tcW w:w="2325" w:type="dxa"/>
          </w:tcPr>
          <w:p w:rsidR="00A06987" w:rsidRDefault="006811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71" w:type="dxa"/>
          </w:tcPr>
          <w:p w:rsidR="00A06987" w:rsidRDefault="002169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</w:t>
            </w:r>
          </w:p>
        </w:tc>
        <w:tc>
          <w:tcPr>
            <w:tcW w:w="1871" w:type="dxa"/>
          </w:tcPr>
          <w:p w:rsidR="00A06987" w:rsidRDefault="002169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871" w:type="dxa"/>
          </w:tcPr>
          <w:p w:rsidR="00A06987" w:rsidRDefault="002169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8F7937" w:rsidP="002169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21699C">
              <w:rPr>
                <w:sz w:val="24"/>
                <w:szCs w:val="24"/>
              </w:rPr>
              <w:t>3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A06987" w:rsidRPr="00EE7D2F" w:rsidRDefault="00A06987">
      <w:pPr>
        <w:jc w:val="both"/>
        <w:rPr>
          <w:sz w:val="2"/>
          <w:szCs w:val="2"/>
        </w:rPr>
      </w:pPr>
      <w:r>
        <w:rPr>
          <w:sz w:val="24"/>
          <w:szCs w:val="24"/>
        </w:rPr>
        <w:t xml:space="preserve">2.1. Фактическая таксационная характеристика лесного насаждения соответствует </w:t>
      </w:r>
      <w:r w:rsidRPr="00BF4EFE">
        <w:rPr>
          <w:sz w:val="24"/>
          <w:szCs w:val="24"/>
          <w:u w:val="single"/>
        </w:rPr>
        <w:t>(не соответствует)</w:t>
      </w:r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A06987" w:rsidRPr="00BF4EFE" w:rsidRDefault="00BF4EFE">
      <w:pPr>
        <w:rPr>
          <w:b/>
          <w:sz w:val="24"/>
          <w:szCs w:val="24"/>
        </w:rPr>
      </w:pPr>
      <w:r w:rsidRPr="00BF4EFE">
        <w:rPr>
          <w:b/>
          <w:sz w:val="24"/>
          <w:szCs w:val="24"/>
        </w:rPr>
        <w:t>Давность лесоустройства</w:t>
      </w:r>
      <w:r w:rsidR="00CA230A">
        <w:rPr>
          <w:b/>
          <w:sz w:val="24"/>
          <w:szCs w:val="24"/>
        </w:rPr>
        <w:t>, несоответствие материалам лесоустройства</w:t>
      </w:r>
      <w:r w:rsidR="009A79D3">
        <w:rPr>
          <w:b/>
          <w:sz w:val="24"/>
          <w:szCs w:val="24"/>
        </w:rPr>
        <w:t xml:space="preserve">  1999 г.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79633C" w:rsidRDefault="00A06987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A06987" w:rsidRDefault="00A06987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6A7AE3" w:rsidRDefault="000B686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0B6869" w:rsidRPr="00C40928" w:rsidRDefault="002C02B1" w:rsidP="000B6869">
      <w:pPr>
        <w:rPr>
          <w:b/>
          <w:sz w:val="24"/>
          <w:szCs w:val="24"/>
        </w:rPr>
      </w:pPr>
      <w:r>
        <w:rPr>
          <w:b/>
          <w:sz w:val="24"/>
          <w:szCs w:val="24"/>
        </w:rPr>
        <w:t>Н</w:t>
      </w:r>
      <w:r w:rsidR="000B6869" w:rsidRPr="00C40928">
        <w:rPr>
          <w:b/>
          <w:sz w:val="24"/>
          <w:szCs w:val="24"/>
        </w:rPr>
        <w:t>изовой</w:t>
      </w:r>
      <w:r w:rsidR="000B6869" w:rsidRPr="001E0714">
        <w:rPr>
          <w:b/>
          <w:sz w:val="24"/>
          <w:szCs w:val="24"/>
        </w:rPr>
        <w:t xml:space="preserve"> </w:t>
      </w:r>
      <w:r w:rsidR="000B6869" w:rsidRPr="00C40928">
        <w:rPr>
          <w:b/>
          <w:sz w:val="24"/>
          <w:szCs w:val="24"/>
        </w:rPr>
        <w:t xml:space="preserve"> </w:t>
      </w:r>
      <w:r w:rsidR="000B6869">
        <w:rPr>
          <w:b/>
          <w:sz w:val="24"/>
          <w:szCs w:val="24"/>
        </w:rPr>
        <w:t xml:space="preserve">устойчивый </w:t>
      </w:r>
      <w:r w:rsidR="00D14BBB" w:rsidRPr="00C40928">
        <w:rPr>
          <w:b/>
          <w:sz w:val="24"/>
          <w:szCs w:val="24"/>
        </w:rPr>
        <w:t>пожар</w:t>
      </w:r>
      <w:r w:rsidR="00D14BBB">
        <w:rPr>
          <w:b/>
          <w:sz w:val="24"/>
          <w:szCs w:val="24"/>
        </w:rPr>
        <w:t xml:space="preserve"> </w:t>
      </w:r>
      <w:r w:rsidR="00D14BBB" w:rsidRPr="00C40928">
        <w:rPr>
          <w:b/>
          <w:sz w:val="24"/>
          <w:szCs w:val="24"/>
        </w:rPr>
        <w:t xml:space="preserve"> </w:t>
      </w:r>
      <w:r w:rsidR="008F7937">
        <w:rPr>
          <w:b/>
          <w:sz w:val="24"/>
          <w:szCs w:val="24"/>
        </w:rPr>
        <w:t xml:space="preserve">средней </w:t>
      </w:r>
      <w:r w:rsidR="000B6869">
        <w:rPr>
          <w:b/>
          <w:sz w:val="24"/>
          <w:szCs w:val="24"/>
        </w:rPr>
        <w:t>интенсивности</w:t>
      </w:r>
      <w:r w:rsidR="000B6869" w:rsidRPr="00C40928">
        <w:rPr>
          <w:b/>
          <w:sz w:val="24"/>
          <w:szCs w:val="24"/>
        </w:rPr>
        <w:t xml:space="preserve"> 2012 года (86</w:t>
      </w:r>
      <w:r w:rsidR="008F7937">
        <w:rPr>
          <w:b/>
          <w:sz w:val="24"/>
          <w:szCs w:val="24"/>
        </w:rPr>
        <w:t>7</w:t>
      </w:r>
      <w:r w:rsidR="000B6869" w:rsidRPr="00C40928">
        <w:rPr>
          <w:b/>
          <w:sz w:val="24"/>
          <w:szCs w:val="24"/>
        </w:rPr>
        <w:t>)</w:t>
      </w:r>
    </w:p>
    <w:p w:rsidR="00D52F55" w:rsidRPr="00C40928" w:rsidRDefault="00D14BBB" w:rsidP="00D52F5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акт о лесном пожаре </w:t>
      </w:r>
      <w:r w:rsidR="000B6869">
        <w:rPr>
          <w:b/>
          <w:sz w:val="24"/>
          <w:szCs w:val="24"/>
        </w:rPr>
        <w:t xml:space="preserve">№27 от 12.07.2012 </w:t>
      </w:r>
    </w:p>
    <w:p w:rsidR="00A06987" w:rsidRPr="00C40928" w:rsidRDefault="00A06987">
      <w:pPr>
        <w:rPr>
          <w:b/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A06987" w:rsidTr="00B36533">
        <w:tblPrEx>
          <w:tblCellMar>
            <w:top w:w="0" w:type="dxa"/>
            <w:bottom w:w="0" w:type="dxa"/>
          </w:tblCellMar>
        </w:tblPrEx>
        <w:tc>
          <w:tcPr>
            <w:tcW w:w="311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</w:t>
            </w:r>
            <w:r w:rsidR="00B23DAB">
              <w:rPr>
                <w:sz w:val="22"/>
                <w:szCs w:val="22"/>
              </w:rPr>
              <w:t xml:space="preserve"> и отработанных </w:t>
            </w:r>
            <w:r>
              <w:rPr>
                <w:sz w:val="22"/>
                <w:szCs w:val="22"/>
              </w:rPr>
              <w:t xml:space="preserve"> деревьев)</w:t>
            </w:r>
          </w:p>
        </w:tc>
        <w:tc>
          <w:tcPr>
            <w:tcW w:w="317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B36533" w:rsidTr="00B36533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B36533" w:rsidRPr="00C40928" w:rsidRDefault="008F7937" w:rsidP="0053771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Серый сосновый усач</w:t>
            </w:r>
          </w:p>
        </w:tc>
        <w:tc>
          <w:tcPr>
            <w:tcW w:w="1588" w:type="dxa"/>
          </w:tcPr>
          <w:p w:rsidR="00B36533" w:rsidRPr="00C40928" w:rsidRDefault="002C57A8" w:rsidP="0053771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</w:t>
            </w:r>
          </w:p>
        </w:tc>
        <w:tc>
          <w:tcPr>
            <w:tcW w:w="2381" w:type="dxa"/>
          </w:tcPr>
          <w:p w:rsidR="00B36533" w:rsidRPr="00C40928" w:rsidRDefault="0021699C" w:rsidP="0053771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89,8</w:t>
            </w:r>
          </w:p>
        </w:tc>
        <w:tc>
          <w:tcPr>
            <w:tcW w:w="3175" w:type="dxa"/>
          </w:tcPr>
          <w:p w:rsidR="00B36533" w:rsidRPr="00C40928" w:rsidRDefault="0093183C" w:rsidP="0053771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сильная</w:t>
            </w:r>
          </w:p>
        </w:tc>
      </w:tr>
      <w:tr w:rsidR="00A06987" w:rsidTr="00B36533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 w:rsidTr="00B36533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A06987" w:rsidTr="008C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A06987" w:rsidTr="008C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8C448F" w:rsidTr="008C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</w:tcPr>
          <w:p w:rsidR="008C448F" w:rsidRPr="00C40928" w:rsidRDefault="0079633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низовой</w:t>
            </w:r>
          </w:p>
        </w:tc>
        <w:tc>
          <w:tcPr>
            <w:tcW w:w="1134" w:type="dxa"/>
          </w:tcPr>
          <w:p w:rsidR="008C448F" w:rsidRPr="00C40928" w:rsidRDefault="002C02B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</w:t>
            </w:r>
          </w:p>
        </w:tc>
        <w:tc>
          <w:tcPr>
            <w:tcW w:w="1191" w:type="dxa"/>
          </w:tcPr>
          <w:p w:rsidR="008C448F" w:rsidRPr="000147A0" w:rsidRDefault="008C448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Pr="00C40928" w:rsidRDefault="008C448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8C448F" w:rsidRPr="00C40928" w:rsidRDefault="0079633C" w:rsidP="00C40928">
            <w:pPr>
              <w:ind w:left="72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7" w:type="dxa"/>
          </w:tcPr>
          <w:p w:rsidR="008C448F" w:rsidRPr="00C40928" w:rsidRDefault="002C02B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1418" w:type="dxa"/>
          </w:tcPr>
          <w:p w:rsidR="008C448F" w:rsidRPr="00C40928" w:rsidRDefault="0079633C" w:rsidP="008C448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7" w:type="dxa"/>
          </w:tcPr>
          <w:p w:rsidR="008C448F" w:rsidRPr="00C40928" w:rsidRDefault="002C02B1" w:rsidP="0056652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</w:tr>
      <w:tr w:rsidR="008C448F" w:rsidTr="008C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</w:tcPr>
          <w:p w:rsidR="008C448F" w:rsidRDefault="008C448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C448F" w:rsidRDefault="008C448F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</w:tr>
      <w:tr w:rsidR="008C448F" w:rsidTr="008C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</w:tcPr>
          <w:p w:rsidR="008C448F" w:rsidRDefault="008C448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C448F" w:rsidRDefault="008C448F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479"/>
        <w:gridCol w:w="1247"/>
        <w:gridCol w:w="2268"/>
        <w:gridCol w:w="226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47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447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447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120"/>
        <w:rPr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680"/>
        <w:gridCol w:w="1485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2C02B1" w:rsidP="00BA25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BA2547" w:rsidRDefault="0021699C" w:rsidP="00BA25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10,</w:t>
            </w:r>
            <w:r w:rsidR="00B23DA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D14BBB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ожог корневой шейки  более</w:t>
            </w:r>
            <w:proofErr w:type="gramStart"/>
            <w:r>
              <w:rPr>
                <w:sz w:val="22"/>
                <w:szCs w:val="22"/>
              </w:rPr>
              <w:t>1</w:t>
            </w:r>
            <w:proofErr w:type="gramEnd"/>
            <w:r>
              <w:rPr>
                <w:sz w:val="22"/>
                <w:szCs w:val="22"/>
              </w:rPr>
              <w:t>/3 диаметра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21699C" w:rsidP="00BA25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17,</w:t>
            </w:r>
            <w:r w:rsidR="00B23DAB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B36533">
            <w:pPr>
              <w:rPr>
                <w:b/>
                <w:sz w:val="24"/>
                <w:szCs w:val="24"/>
              </w:rPr>
            </w:pPr>
            <w:r>
              <w:rPr>
                <w:sz w:val="22"/>
                <w:szCs w:val="22"/>
              </w:rPr>
              <w:t>ожог корневой шейки</w:t>
            </w:r>
            <w:r w:rsidR="00C936F9">
              <w:rPr>
                <w:sz w:val="22"/>
                <w:szCs w:val="22"/>
              </w:rPr>
              <w:t xml:space="preserve">  более</w:t>
            </w:r>
            <w:proofErr w:type="gramStart"/>
            <w:r w:rsidR="00C936F9">
              <w:rPr>
                <w:sz w:val="22"/>
                <w:szCs w:val="22"/>
              </w:rPr>
              <w:t>1</w:t>
            </w:r>
            <w:proofErr w:type="gramEnd"/>
            <w:r w:rsidR="00C936F9">
              <w:rPr>
                <w:sz w:val="22"/>
                <w:szCs w:val="22"/>
              </w:rPr>
              <w:t>/3 диаметра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21699C" w:rsidP="00BA25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21,9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старого </w:t>
            </w:r>
            <w:r w:rsidR="004E4694">
              <w:rPr>
                <w:sz w:val="24"/>
                <w:szCs w:val="24"/>
              </w:rPr>
              <w:t>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79633C" w:rsidRDefault="0021699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50,2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числе: старого </w:t>
            </w:r>
            <w:r w:rsidR="00FC1D27">
              <w:rPr>
                <w:sz w:val="24"/>
                <w:szCs w:val="24"/>
              </w:rPr>
              <w:t>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FC1D27">
              <w:rPr>
                <w:sz w:val="24"/>
                <w:szCs w:val="24"/>
              </w:rPr>
              <w:t>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C40928" w:rsidP="004135A9">
            <w:pPr>
              <w:jc w:val="center"/>
              <w:rPr>
                <w:b/>
                <w:sz w:val="24"/>
                <w:szCs w:val="24"/>
              </w:rPr>
            </w:pPr>
            <w:r w:rsidRPr="00C4092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C40928">
            <w:pPr>
              <w:jc w:val="center"/>
              <w:rPr>
                <w:b/>
                <w:sz w:val="24"/>
                <w:szCs w:val="24"/>
              </w:rPr>
            </w:pPr>
            <w:r w:rsidRPr="00C40928">
              <w:rPr>
                <w:b/>
                <w:sz w:val="24"/>
                <w:szCs w:val="24"/>
              </w:rPr>
              <w:t>0,3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B36533" w:rsidRDefault="00A06987" w:rsidP="00B36533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  <w:r w:rsidR="00B36533" w:rsidRPr="00DD0E0F">
        <w:rPr>
          <w:b/>
          <w:bCs/>
          <w:sz w:val="24"/>
          <w:szCs w:val="24"/>
        </w:rPr>
        <w:t xml:space="preserve"> </w:t>
      </w:r>
    </w:p>
    <w:p w:rsidR="00B23DAB" w:rsidRDefault="00B36533" w:rsidP="00B23DAB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Насаждение на площади </w:t>
      </w:r>
      <w:r w:rsidR="008F7937">
        <w:rPr>
          <w:b/>
          <w:bCs/>
          <w:sz w:val="24"/>
          <w:szCs w:val="24"/>
        </w:rPr>
        <w:t>1,</w:t>
      </w:r>
      <w:r w:rsidR="0021699C">
        <w:rPr>
          <w:b/>
          <w:bCs/>
          <w:sz w:val="24"/>
          <w:szCs w:val="24"/>
        </w:rPr>
        <w:t>3</w:t>
      </w:r>
      <w:r w:rsidR="00B23DAB">
        <w:rPr>
          <w:b/>
          <w:bCs/>
          <w:sz w:val="24"/>
          <w:szCs w:val="24"/>
        </w:rPr>
        <w:t xml:space="preserve"> га</w:t>
      </w:r>
      <w:proofErr w:type="gramStart"/>
      <w:r w:rsidR="00B23DAB">
        <w:rPr>
          <w:b/>
          <w:bCs/>
          <w:sz w:val="24"/>
          <w:szCs w:val="24"/>
        </w:rPr>
        <w:t>.</w:t>
      </w:r>
      <w:proofErr w:type="gramEnd"/>
      <w:r w:rsidR="00B23DAB">
        <w:rPr>
          <w:b/>
          <w:bCs/>
          <w:sz w:val="24"/>
          <w:szCs w:val="24"/>
        </w:rPr>
        <w:t xml:space="preserve"> </w:t>
      </w:r>
      <w:proofErr w:type="gramStart"/>
      <w:r w:rsidR="00B23DAB">
        <w:rPr>
          <w:b/>
          <w:bCs/>
          <w:sz w:val="24"/>
          <w:szCs w:val="24"/>
        </w:rPr>
        <w:t>п</w:t>
      </w:r>
      <w:proofErr w:type="gramEnd"/>
      <w:r w:rsidR="00B23DAB">
        <w:rPr>
          <w:b/>
          <w:bCs/>
          <w:sz w:val="24"/>
          <w:szCs w:val="24"/>
        </w:rPr>
        <w:t>огибшее,</w:t>
      </w:r>
      <w:r w:rsidR="009A79D3">
        <w:rPr>
          <w:b/>
          <w:bCs/>
          <w:sz w:val="24"/>
          <w:szCs w:val="24"/>
        </w:rPr>
        <w:t xml:space="preserve">  средневзвешенная категория санит</w:t>
      </w:r>
      <w:r w:rsidR="00D52ECF">
        <w:rPr>
          <w:b/>
          <w:bCs/>
          <w:sz w:val="24"/>
          <w:szCs w:val="24"/>
        </w:rPr>
        <w:t xml:space="preserve">арного состояния насаждения </w:t>
      </w:r>
      <w:r w:rsidR="0093183C">
        <w:rPr>
          <w:b/>
          <w:bCs/>
          <w:sz w:val="24"/>
          <w:szCs w:val="24"/>
        </w:rPr>
        <w:t>4,</w:t>
      </w:r>
      <w:r w:rsidR="0021699C">
        <w:rPr>
          <w:b/>
          <w:bCs/>
          <w:sz w:val="24"/>
          <w:szCs w:val="24"/>
        </w:rPr>
        <w:t>62</w:t>
      </w:r>
      <w:r w:rsidR="009A79D3">
        <w:rPr>
          <w:b/>
          <w:bCs/>
          <w:sz w:val="24"/>
          <w:szCs w:val="24"/>
        </w:rPr>
        <w:t xml:space="preserve">  </w:t>
      </w:r>
      <w:r w:rsidR="00B23DAB">
        <w:rPr>
          <w:b/>
          <w:bCs/>
          <w:sz w:val="24"/>
          <w:szCs w:val="24"/>
        </w:rPr>
        <w:t xml:space="preserve">устойчивость насаждения </w:t>
      </w:r>
      <w:r w:rsidR="009A79D3">
        <w:rPr>
          <w:b/>
          <w:bCs/>
          <w:sz w:val="24"/>
          <w:szCs w:val="24"/>
        </w:rPr>
        <w:t xml:space="preserve"> </w:t>
      </w:r>
      <w:r w:rsidR="00B23DAB">
        <w:rPr>
          <w:b/>
          <w:bCs/>
          <w:sz w:val="24"/>
          <w:szCs w:val="24"/>
        </w:rPr>
        <w:t>утрачена,</w:t>
      </w:r>
      <w:r w:rsidR="005E139E">
        <w:rPr>
          <w:b/>
          <w:bCs/>
          <w:sz w:val="24"/>
          <w:szCs w:val="24"/>
        </w:rPr>
        <w:t xml:space="preserve"> </w:t>
      </w:r>
      <w:r w:rsidR="00B23DAB">
        <w:rPr>
          <w:b/>
          <w:bCs/>
          <w:sz w:val="24"/>
          <w:szCs w:val="24"/>
        </w:rPr>
        <w:t xml:space="preserve"> </w:t>
      </w:r>
      <w:r w:rsidR="005E139E">
        <w:rPr>
          <w:b/>
          <w:bCs/>
          <w:sz w:val="24"/>
          <w:szCs w:val="24"/>
        </w:rPr>
        <w:t xml:space="preserve"> </w:t>
      </w:r>
      <w:r w:rsidR="009A79D3">
        <w:rPr>
          <w:b/>
          <w:bCs/>
          <w:sz w:val="24"/>
          <w:szCs w:val="24"/>
        </w:rPr>
        <w:t xml:space="preserve"> </w:t>
      </w:r>
      <w:r w:rsidR="007D6A90">
        <w:rPr>
          <w:b/>
          <w:bCs/>
          <w:sz w:val="24"/>
          <w:szCs w:val="24"/>
        </w:rPr>
        <w:t>необходимо проведение сплошной санитарной рубки.</w:t>
      </w:r>
    </w:p>
    <w:p w:rsidR="00A06987" w:rsidRDefault="00A06987" w:rsidP="00B23DAB">
      <w:pPr>
        <w:spacing w:before="240" w:after="240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136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 выдела,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113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 xml:space="preserve">приятия,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Запас на выдел, куб.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Крайние сроки проведе</w:t>
            </w:r>
            <w:r>
              <w:rPr>
                <w:sz w:val="22"/>
                <w:szCs w:val="22"/>
              </w:rPr>
              <w:softHyphen/>
              <w:t>ния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1361" w:type="dxa"/>
          </w:tcPr>
          <w:p w:rsidR="00A06987" w:rsidRPr="00C40928" w:rsidRDefault="004176F6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Брединское</w:t>
            </w:r>
            <w:proofErr w:type="spellEnd"/>
          </w:p>
        </w:tc>
        <w:tc>
          <w:tcPr>
            <w:tcW w:w="1077" w:type="dxa"/>
          </w:tcPr>
          <w:p w:rsidR="00A06987" w:rsidRPr="00C40928" w:rsidRDefault="00A06987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Pr="00C40928" w:rsidRDefault="0021699C" w:rsidP="008F793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117</w:t>
            </w:r>
          </w:p>
        </w:tc>
        <w:tc>
          <w:tcPr>
            <w:tcW w:w="851" w:type="dxa"/>
          </w:tcPr>
          <w:p w:rsidR="00A06987" w:rsidRPr="00C40928" w:rsidRDefault="0021699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</w:t>
            </w:r>
          </w:p>
        </w:tc>
        <w:tc>
          <w:tcPr>
            <w:tcW w:w="1021" w:type="dxa"/>
          </w:tcPr>
          <w:p w:rsidR="00A06987" w:rsidRPr="00C40928" w:rsidRDefault="0021699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134" w:type="dxa"/>
          </w:tcPr>
          <w:p w:rsidR="00A06987" w:rsidRPr="00C40928" w:rsidRDefault="00C40928">
            <w:pPr>
              <w:rPr>
                <w:b/>
                <w:sz w:val="22"/>
                <w:szCs w:val="22"/>
              </w:rPr>
            </w:pPr>
            <w:r w:rsidRPr="00C40928">
              <w:rPr>
                <w:b/>
                <w:sz w:val="22"/>
                <w:szCs w:val="22"/>
              </w:rPr>
              <w:t>ССР</w:t>
            </w:r>
          </w:p>
        </w:tc>
        <w:tc>
          <w:tcPr>
            <w:tcW w:w="1077" w:type="dxa"/>
          </w:tcPr>
          <w:p w:rsidR="00A06987" w:rsidRPr="00C40928" w:rsidRDefault="0021699C" w:rsidP="00D5641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1,3</w:t>
            </w:r>
          </w:p>
        </w:tc>
        <w:tc>
          <w:tcPr>
            <w:tcW w:w="907" w:type="dxa"/>
          </w:tcPr>
          <w:p w:rsidR="00A06987" w:rsidRPr="00C40928" w:rsidRDefault="008F793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</w:t>
            </w:r>
          </w:p>
        </w:tc>
        <w:tc>
          <w:tcPr>
            <w:tcW w:w="907" w:type="dxa"/>
          </w:tcPr>
          <w:p w:rsidR="00A06987" w:rsidRPr="00C40928" w:rsidRDefault="00B23DA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229,3</w:t>
            </w:r>
          </w:p>
        </w:tc>
        <w:tc>
          <w:tcPr>
            <w:tcW w:w="1077" w:type="dxa"/>
          </w:tcPr>
          <w:p w:rsidR="00A06987" w:rsidRPr="00C40928" w:rsidRDefault="00C40928" w:rsidP="007D503F">
            <w:pPr>
              <w:jc w:val="center"/>
              <w:rPr>
                <w:b/>
                <w:sz w:val="22"/>
                <w:szCs w:val="22"/>
              </w:rPr>
            </w:pPr>
            <w:r w:rsidRPr="00C40928">
              <w:rPr>
                <w:b/>
                <w:sz w:val="22"/>
                <w:szCs w:val="22"/>
              </w:rPr>
              <w:t>201</w:t>
            </w:r>
            <w:r w:rsidR="007D503F">
              <w:rPr>
                <w:b/>
                <w:sz w:val="22"/>
                <w:szCs w:val="22"/>
              </w:rPr>
              <w:t>8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1361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1361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A06987" w:rsidRPr="008C448F" w:rsidRDefault="00B23DA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Содействие </w:t>
      </w:r>
      <w:r w:rsidR="004C0D1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естественному возобновлению</w:t>
      </w:r>
      <w:r w:rsidR="00465018">
        <w:rPr>
          <w:b/>
          <w:sz w:val="24"/>
          <w:szCs w:val="24"/>
        </w:rPr>
        <w:t xml:space="preserve"> леса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427F8C" w:rsidRPr="009D4877" w:rsidRDefault="00427F8C" w:rsidP="00427F8C">
      <w:pPr>
        <w:rPr>
          <w:b/>
          <w:sz w:val="24"/>
          <w:szCs w:val="24"/>
        </w:rPr>
      </w:pPr>
      <w:r w:rsidRPr="009D4877">
        <w:rPr>
          <w:b/>
          <w:sz w:val="24"/>
          <w:szCs w:val="24"/>
        </w:rPr>
        <w:t>Сбор порубочных остатков в кучи</w:t>
      </w:r>
      <w:r w:rsidR="00C936F9">
        <w:rPr>
          <w:b/>
          <w:sz w:val="24"/>
          <w:szCs w:val="24"/>
        </w:rPr>
        <w:t xml:space="preserve"> с последующим </w:t>
      </w:r>
      <w:r w:rsidRPr="009D4877">
        <w:rPr>
          <w:b/>
          <w:sz w:val="24"/>
          <w:szCs w:val="24"/>
        </w:rPr>
        <w:t xml:space="preserve"> сжигание</w:t>
      </w:r>
      <w:r w:rsidR="00C936F9">
        <w:rPr>
          <w:b/>
          <w:sz w:val="24"/>
          <w:szCs w:val="24"/>
        </w:rPr>
        <w:t>м</w:t>
      </w:r>
      <w:r w:rsidRPr="009D4877">
        <w:rPr>
          <w:b/>
          <w:sz w:val="24"/>
          <w:szCs w:val="24"/>
        </w:rPr>
        <w:t xml:space="preserve"> порубочных остатков в </w:t>
      </w:r>
      <w:proofErr w:type="spellStart"/>
      <w:r w:rsidRPr="009D4877">
        <w:rPr>
          <w:b/>
          <w:sz w:val="24"/>
          <w:szCs w:val="24"/>
        </w:rPr>
        <w:t>пожаробезопасный</w:t>
      </w:r>
      <w:proofErr w:type="spellEnd"/>
      <w:r w:rsidRPr="009D4877">
        <w:rPr>
          <w:b/>
          <w:sz w:val="24"/>
          <w:szCs w:val="24"/>
        </w:rPr>
        <w:t xml:space="preserve"> период</w:t>
      </w: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A06987" w:rsidTr="009A79D3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6987" w:rsidRDefault="009A79D3" w:rsidP="00BF47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201</w:t>
            </w:r>
            <w:r w:rsidR="00B23DAB">
              <w:rPr>
                <w:sz w:val="24"/>
                <w:szCs w:val="24"/>
              </w:rPr>
              <w:t>3</w:t>
            </w:r>
          </w:p>
          <w:p w:rsidR="00BF4791" w:rsidRDefault="00BF4791" w:rsidP="00BF47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A230A" w:rsidRDefault="00CA230A" w:rsidP="00D14BBB">
            <w:pPr>
              <w:rPr>
                <w:b/>
                <w:sz w:val="24"/>
                <w:szCs w:val="24"/>
              </w:rPr>
            </w:pPr>
            <w:r w:rsidRPr="00CA230A">
              <w:rPr>
                <w:b/>
                <w:sz w:val="24"/>
                <w:szCs w:val="24"/>
              </w:rPr>
              <w:t xml:space="preserve">Низовой </w:t>
            </w:r>
            <w:r w:rsidR="00D14BBB">
              <w:rPr>
                <w:b/>
                <w:sz w:val="24"/>
                <w:szCs w:val="24"/>
              </w:rPr>
              <w:t xml:space="preserve"> устойчи</w:t>
            </w:r>
            <w:r w:rsidR="005E139E">
              <w:rPr>
                <w:b/>
                <w:sz w:val="24"/>
                <w:szCs w:val="24"/>
              </w:rPr>
              <w:t xml:space="preserve">вый  </w:t>
            </w:r>
            <w:r w:rsidR="00D14BBB" w:rsidRPr="00CA230A">
              <w:rPr>
                <w:b/>
                <w:sz w:val="24"/>
                <w:szCs w:val="24"/>
              </w:rPr>
              <w:t>пожар</w:t>
            </w:r>
            <w:r w:rsidR="00D14BBB">
              <w:rPr>
                <w:b/>
                <w:sz w:val="24"/>
                <w:szCs w:val="24"/>
              </w:rPr>
              <w:t xml:space="preserve"> </w:t>
            </w:r>
            <w:r w:rsidR="008F7937">
              <w:rPr>
                <w:b/>
                <w:sz w:val="24"/>
                <w:szCs w:val="24"/>
              </w:rPr>
              <w:t>средней</w:t>
            </w:r>
            <w:r w:rsidR="005E139E">
              <w:rPr>
                <w:b/>
                <w:sz w:val="24"/>
                <w:szCs w:val="24"/>
              </w:rPr>
              <w:t xml:space="preserve"> </w:t>
            </w:r>
            <w:r w:rsidR="009A79D3">
              <w:rPr>
                <w:b/>
                <w:sz w:val="24"/>
                <w:szCs w:val="24"/>
              </w:rPr>
              <w:t xml:space="preserve"> интенсивности </w:t>
            </w:r>
            <w:r w:rsidRPr="00CA230A">
              <w:rPr>
                <w:b/>
                <w:sz w:val="24"/>
                <w:szCs w:val="24"/>
              </w:rPr>
              <w:t>201</w:t>
            </w:r>
            <w:r w:rsidR="008F7937">
              <w:rPr>
                <w:b/>
                <w:sz w:val="24"/>
                <w:szCs w:val="24"/>
              </w:rPr>
              <w:t>2</w:t>
            </w:r>
            <w:r w:rsidRPr="00CA230A">
              <w:rPr>
                <w:b/>
                <w:sz w:val="24"/>
                <w:szCs w:val="24"/>
              </w:rPr>
              <w:t xml:space="preserve"> года (86</w:t>
            </w:r>
            <w:r w:rsidR="008F7937">
              <w:rPr>
                <w:b/>
                <w:sz w:val="24"/>
                <w:szCs w:val="24"/>
              </w:rPr>
              <w:t>7</w:t>
            </w:r>
            <w:r w:rsidRPr="00CA230A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8C448F" w:rsidRDefault="00EB4A2E" w:rsidP="00EB4A2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  <w:r w:rsidR="00D545AC">
              <w:rPr>
                <w:b/>
                <w:sz w:val="24"/>
                <w:szCs w:val="24"/>
              </w:rPr>
              <w:t>.1</w:t>
            </w:r>
            <w:r>
              <w:rPr>
                <w:b/>
                <w:sz w:val="24"/>
                <w:szCs w:val="24"/>
              </w:rPr>
              <w:t>2</w:t>
            </w:r>
            <w:r w:rsidR="009A79D3">
              <w:rPr>
                <w:b/>
                <w:sz w:val="24"/>
                <w:szCs w:val="24"/>
              </w:rPr>
              <w:t>.2017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9A79D3" w:rsidP="00413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Селезнев Н.А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  <w:sectPr w:rsidR="00A06987">
          <w:type w:val="continuous"/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A06987" w:rsidRDefault="00A06987">
      <w:pPr>
        <w:rPr>
          <w:sz w:val="24"/>
          <w:szCs w:val="24"/>
        </w:rPr>
      </w:pPr>
    </w:p>
    <w:sectPr w:rsidR="00A06987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03CA" w:rsidRDefault="000103CA">
      <w:r>
        <w:separator/>
      </w:r>
    </w:p>
  </w:endnote>
  <w:endnote w:type="continuationSeparator" w:id="0">
    <w:p w:rsidR="000103CA" w:rsidRDefault="000103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03CA" w:rsidRDefault="000103CA">
      <w:r>
        <w:separator/>
      </w:r>
    </w:p>
  </w:footnote>
  <w:footnote w:type="continuationSeparator" w:id="0">
    <w:p w:rsidR="000103CA" w:rsidRDefault="000103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85328"/>
    <w:multiLevelType w:val="hybridMultilevel"/>
    <w:tmpl w:val="904C458E"/>
    <w:lvl w:ilvl="0" w:tplc="0419000B">
      <w:numFmt w:val="bullet"/>
      <w:lvlText w:val="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pos w:val="sectEnd"/>
    <w:endnote w:id="-1"/>
    <w:endnote w:id="0"/>
  </w:endnotePr>
  <w:compat/>
  <w:rsids>
    <w:rsidRoot w:val="00A06987"/>
    <w:rsid w:val="000103CA"/>
    <w:rsid w:val="000147A0"/>
    <w:rsid w:val="000B6869"/>
    <w:rsid w:val="000C4399"/>
    <w:rsid w:val="0010030D"/>
    <w:rsid w:val="001E0714"/>
    <w:rsid w:val="001E3C21"/>
    <w:rsid w:val="0021699C"/>
    <w:rsid w:val="00234783"/>
    <w:rsid w:val="002C02B1"/>
    <w:rsid w:val="002C57A8"/>
    <w:rsid w:val="00317D9A"/>
    <w:rsid w:val="003F2CB1"/>
    <w:rsid w:val="004135A9"/>
    <w:rsid w:val="004176F6"/>
    <w:rsid w:val="00427F8C"/>
    <w:rsid w:val="0044663B"/>
    <w:rsid w:val="00465018"/>
    <w:rsid w:val="004C0D12"/>
    <w:rsid w:val="004C55D2"/>
    <w:rsid w:val="004E4694"/>
    <w:rsid w:val="005234DD"/>
    <w:rsid w:val="005357CA"/>
    <w:rsid w:val="0053771E"/>
    <w:rsid w:val="0056652F"/>
    <w:rsid w:val="005E139E"/>
    <w:rsid w:val="00656278"/>
    <w:rsid w:val="0067068E"/>
    <w:rsid w:val="0068113B"/>
    <w:rsid w:val="006A7AE3"/>
    <w:rsid w:val="006F6E35"/>
    <w:rsid w:val="0077343A"/>
    <w:rsid w:val="00782818"/>
    <w:rsid w:val="00795497"/>
    <w:rsid w:val="0079633C"/>
    <w:rsid w:val="007D503F"/>
    <w:rsid w:val="007D6A90"/>
    <w:rsid w:val="0085242E"/>
    <w:rsid w:val="0085647C"/>
    <w:rsid w:val="00877BA7"/>
    <w:rsid w:val="008C448F"/>
    <w:rsid w:val="008F7937"/>
    <w:rsid w:val="0093183C"/>
    <w:rsid w:val="009662D6"/>
    <w:rsid w:val="009A79D3"/>
    <w:rsid w:val="009D4877"/>
    <w:rsid w:val="00A06987"/>
    <w:rsid w:val="00A40373"/>
    <w:rsid w:val="00B23DAB"/>
    <w:rsid w:val="00B36533"/>
    <w:rsid w:val="00BA2547"/>
    <w:rsid w:val="00BF30EA"/>
    <w:rsid w:val="00BF4791"/>
    <w:rsid w:val="00BF4EFE"/>
    <w:rsid w:val="00C40928"/>
    <w:rsid w:val="00C936F9"/>
    <w:rsid w:val="00CA230A"/>
    <w:rsid w:val="00CD65E1"/>
    <w:rsid w:val="00D14BBB"/>
    <w:rsid w:val="00D52ECF"/>
    <w:rsid w:val="00D52F55"/>
    <w:rsid w:val="00D545AC"/>
    <w:rsid w:val="00D5641B"/>
    <w:rsid w:val="00D82EF2"/>
    <w:rsid w:val="00DB05CA"/>
    <w:rsid w:val="00DB38DC"/>
    <w:rsid w:val="00DD0E0F"/>
    <w:rsid w:val="00E40301"/>
    <w:rsid w:val="00E428E5"/>
    <w:rsid w:val="00E517A8"/>
    <w:rsid w:val="00E94583"/>
    <w:rsid w:val="00EB4594"/>
    <w:rsid w:val="00EB4A2E"/>
    <w:rsid w:val="00EE7D2F"/>
    <w:rsid w:val="00F47CCD"/>
    <w:rsid w:val="00F977E9"/>
    <w:rsid w:val="00FC1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S17OQuP3jJJJyqqYO2IyjO9OGDAoDw2oGIcj1AyKAb4=</DigestValue>
    </Reference>
    <Reference URI="#idOfficeObject" Type="http://www.w3.org/2000/09/xmldsig#Object">
      <DigestMethod Algorithm="urn:ietf:params:xml:ns:cpxmlsec:algorithms:gostr3411"/>
      <DigestValue>vZyDnQSRTbfiT3zWM/2kr/q+G/kWmo0THn9N9tXehZc=</DigestValue>
    </Reference>
  </SignedInfo>
  <SignatureValue>GrOXrBQQVFMjKem8E6Xy7c5r56pPeX6dTE5ktWmPqQx2S2Jy43QzyVbVKBLNb0EC
fwI3ilufTo9rkgi7+sI0gg==</SignatureValue>
  <KeyInfo>
    <X509Data>
      <X509Certificate>MIIJtTCCCWSgAwIBAgIRAOEDbhsH4NqA5xE0yYXsME0wCAYGKoUDAgIDMIIBIzEY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aQ5M6lO9N2QKzC3OKqDGXEGKhCw=</DigestValue>
      </Reference>
      <Reference URI="/word/document.xml?ContentType=application/vnd.openxmlformats-officedocument.wordprocessingml.document.main+xml">
        <DigestMethod Algorithm="http://www.w3.org/2000/09/xmldsig#sha1"/>
        <DigestValue>/SleFRVUWa3J9E/5dGXN7By+94g=</DigestValue>
      </Reference>
      <Reference URI="/word/endnotes.xml?ContentType=application/vnd.openxmlformats-officedocument.wordprocessingml.endnotes+xml">
        <DigestMethod Algorithm="http://www.w3.org/2000/09/xmldsig#sha1"/>
        <DigestValue>65wRzraFJDHcautxDsj+ByJIuYA=</DigestValue>
      </Reference>
      <Reference URI="/word/fontTable.xml?ContentType=application/vnd.openxmlformats-officedocument.wordprocessingml.fontTable+xml">
        <DigestMethod Algorithm="http://www.w3.org/2000/09/xmldsig#sha1"/>
        <DigestValue>OSlWGO2fTJjfg1FboY4pYzJOewc=</DigestValue>
      </Reference>
      <Reference URI="/word/footnotes.xml?ContentType=application/vnd.openxmlformats-officedocument.wordprocessingml.footnotes+xml">
        <DigestMethod Algorithm="http://www.w3.org/2000/09/xmldsig#sha1"/>
        <DigestValue>fEfqt9tt9PWiBKBDhXv3jB3YIiA=</DigestValue>
      </Reference>
      <Reference URI="/word/numbering.xml?ContentType=application/vnd.openxmlformats-officedocument.wordprocessingml.numbering+xml">
        <DigestMethod Algorithm="http://www.w3.org/2000/09/xmldsig#sha1"/>
        <DigestValue>rmFvv+r72WsHleTqRsr5LHHY968=</DigestValue>
      </Reference>
      <Reference URI="/word/settings.xml?ContentType=application/vnd.openxmlformats-officedocument.wordprocessingml.settings+xml">
        <DigestMethod Algorithm="http://www.w3.org/2000/09/xmldsig#sha1"/>
        <DigestValue>n3aOYqJxRVTWUn5MnoGQtb34doA=</DigestValue>
      </Reference>
      <Reference URI="/word/styles.xml?ContentType=application/vnd.openxmlformats-officedocument.wordprocessingml.styles+xml">
        <DigestMethod Algorithm="http://www.w3.org/2000/09/xmldsig#sha1"/>
        <DigestValue>ipS2e5gcpaVZAFY9W7qKc5+xtB0=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2018-03-05T05:29:08Z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да</SignatureComments>
          <WindowsVersion>5.1</WindowsVersion>
          <OfficeVersion>12.0</OfficeVersion>
          <ApplicationVersion>12.0</ApplicationVersion>
          <Monitors>1</Monitors>
          <HorizontalResolution>1024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3ADBF8E-8B46-419D-9A4B-941D1C81C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584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12</cp:lastModifiedBy>
  <cp:revision>2</cp:revision>
  <cp:lastPrinted>2017-03-15T10:45:00Z</cp:lastPrinted>
  <dcterms:created xsi:type="dcterms:W3CDTF">2018-03-05T05:29:00Z</dcterms:created>
  <dcterms:modified xsi:type="dcterms:W3CDTF">2018-03-05T05:29:00Z</dcterms:modified>
</cp:coreProperties>
</file>