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175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13587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»  </w:t>
            </w:r>
            <w:r w:rsidR="00925163">
              <w:rPr>
                <w:sz w:val="24"/>
                <w:szCs w:val="24"/>
              </w:rPr>
              <w:t xml:space="preserve"> </w:t>
            </w:r>
            <w:r w:rsidR="00D13587">
              <w:rPr>
                <w:sz w:val="24"/>
                <w:szCs w:val="24"/>
              </w:rPr>
              <w:t>апреля</w:t>
            </w:r>
            <w:r w:rsidR="00925163">
              <w:rPr>
                <w:sz w:val="24"/>
                <w:szCs w:val="24"/>
              </w:rPr>
              <w:t xml:space="preserve">   </w:t>
            </w:r>
            <w:r w:rsidR="00D13587">
              <w:rPr>
                <w:sz w:val="24"/>
                <w:szCs w:val="24"/>
              </w:rPr>
              <w:t xml:space="preserve"> 2018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20"/>
        <w:gridCol w:w="903"/>
      </w:tblGrid>
      <w:tr w:rsidR="00A06987" w:rsidTr="00D13587">
        <w:trPr>
          <w:trHeight w:val="735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750D7" w:rsidP="00D135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838</w:t>
            </w:r>
            <w:r w:rsidR="00D13587">
              <w:rPr>
                <w:b/>
                <w:bCs/>
                <w:sz w:val="32"/>
                <w:szCs w:val="32"/>
              </w:rPr>
              <w:t>/1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A4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Миасского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CA44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925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Миасское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925163" w:rsidP="00AB6E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B6EF7"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A06987" w:rsidRDefault="00AB6E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A06987" w:rsidRDefault="00AB6E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</w:tr>
      <w:tr w:rsidR="00A06987">
        <w:tc>
          <w:tcPr>
            <w:tcW w:w="2325" w:type="dxa"/>
          </w:tcPr>
          <w:p w:rsidR="00A06987" w:rsidRDefault="00925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Миасское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B6E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871" w:type="dxa"/>
          </w:tcPr>
          <w:p w:rsidR="00A06987" w:rsidRDefault="00AB6E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A06987" w:rsidRDefault="00AB6E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84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CC57F9">
        <w:rPr>
          <w:sz w:val="24"/>
          <w:szCs w:val="24"/>
        </w:rPr>
        <w:t>соответствует</w:t>
      </w:r>
      <w:r>
        <w:rPr>
          <w:sz w:val="24"/>
          <w:szCs w:val="24"/>
        </w:rPr>
        <w:t xml:space="preserve"> </w:t>
      </w:r>
      <w:r w:rsidRPr="00CC57F9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93190F">
      <w:pPr>
        <w:rPr>
          <w:sz w:val="24"/>
          <w:szCs w:val="24"/>
        </w:rPr>
      </w:pPr>
      <w:r>
        <w:rPr>
          <w:sz w:val="24"/>
          <w:szCs w:val="24"/>
        </w:rPr>
        <w:t>Лесоустройство 1996 года</w:t>
      </w:r>
      <w:r w:rsidR="00945EBE">
        <w:rPr>
          <w:sz w:val="24"/>
          <w:szCs w:val="24"/>
        </w:rPr>
        <w:t>; ожеледь 2014 года вывал деревьев</w:t>
      </w:r>
      <w:r w:rsidR="00CC57F9">
        <w:rPr>
          <w:sz w:val="24"/>
          <w:szCs w:val="24"/>
        </w:rPr>
        <w:t xml:space="preserve">.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FF38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B55727" w:rsidRDefault="00B55727" w:rsidP="00B55727">
      <w:pPr>
        <w:rPr>
          <w:sz w:val="24"/>
          <w:szCs w:val="24"/>
        </w:rPr>
      </w:pPr>
      <w:r>
        <w:rPr>
          <w:sz w:val="24"/>
          <w:szCs w:val="24"/>
        </w:rPr>
        <w:t xml:space="preserve">Низовой устойчивый пожар </w:t>
      </w:r>
      <w:r w:rsidR="00B55452">
        <w:rPr>
          <w:sz w:val="24"/>
          <w:szCs w:val="24"/>
        </w:rPr>
        <w:t>высокой</w:t>
      </w:r>
      <w:r>
        <w:rPr>
          <w:sz w:val="24"/>
          <w:szCs w:val="24"/>
        </w:rPr>
        <w:t xml:space="preserve"> интенсивности 2016 года/865, Акт о лесном пожаре № 53 от 05.09.2016 г.</w:t>
      </w: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304"/>
        <w:gridCol w:w="2381"/>
        <w:gridCol w:w="3175"/>
      </w:tblGrid>
      <w:tr w:rsidR="00A06987" w:rsidTr="00506F17">
        <w:trPr>
          <w:trHeight w:val="870"/>
        </w:trPr>
        <w:tc>
          <w:tcPr>
            <w:tcW w:w="32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30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3190F" w:rsidTr="00CC57F9">
        <w:tc>
          <w:tcPr>
            <w:tcW w:w="3289" w:type="dxa"/>
          </w:tcPr>
          <w:p w:rsidR="0093190F" w:rsidRPr="009B04C8" w:rsidRDefault="00CC57F9" w:rsidP="00E04DAD">
            <w:pPr>
              <w:rPr>
                <w:sz w:val="22"/>
                <w:szCs w:val="22"/>
              </w:rPr>
            </w:pPr>
            <w:r w:rsidRPr="00CC57F9">
              <w:rPr>
                <w:sz w:val="22"/>
                <w:szCs w:val="22"/>
              </w:rPr>
              <w:t xml:space="preserve">Лубоед сосновый </w:t>
            </w:r>
            <w:r w:rsidR="00E04DAD">
              <w:rPr>
                <w:sz w:val="22"/>
                <w:szCs w:val="22"/>
              </w:rPr>
              <w:t>большой</w:t>
            </w:r>
            <w:r>
              <w:rPr>
                <w:sz w:val="22"/>
                <w:szCs w:val="22"/>
              </w:rPr>
              <w:t xml:space="preserve"> </w:t>
            </w:r>
            <w:r w:rsidR="00E04DAD">
              <w:rPr>
                <w:sz w:val="22"/>
                <w:szCs w:val="22"/>
              </w:rPr>
              <w:t>38</w:t>
            </w:r>
          </w:p>
        </w:tc>
        <w:tc>
          <w:tcPr>
            <w:tcW w:w="1304" w:type="dxa"/>
          </w:tcPr>
          <w:p w:rsidR="0093190F" w:rsidRDefault="00931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3190F" w:rsidRDefault="0042338A" w:rsidP="00423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C4343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175" w:type="dxa"/>
          </w:tcPr>
          <w:p w:rsidR="0093190F" w:rsidRDefault="00CC5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93190F" w:rsidTr="00CC57F9">
        <w:tc>
          <w:tcPr>
            <w:tcW w:w="3289" w:type="dxa"/>
          </w:tcPr>
          <w:p w:rsidR="0093190F" w:rsidRDefault="0093190F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93190F" w:rsidRDefault="009319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3190F" w:rsidRDefault="009319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3190F" w:rsidRDefault="0093190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992"/>
        <w:gridCol w:w="1191"/>
        <w:gridCol w:w="1191"/>
        <w:gridCol w:w="1587"/>
        <w:gridCol w:w="1247"/>
        <w:gridCol w:w="1418"/>
        <w:gridCol w:w="1247"/>
      </w:tblGrid>
      <w:tr w:rsidR="00A06987" w:rsidTr="00CC57F9">
        <w:trPr>
          <w:cantSplit/>
        </w:trPr>
        <w:tc>
          <w:tcPr>
            <w:tcW w:w="158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992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834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CC57F9">
        <w:trPr>
          <w:cantSplit/>
        </w:trPr>
        <w:tc>
          <w:tcPr>
            <w:tcW w:w="158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58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C43435" w:rsidTr="00CC57F9">
        <w:trPr>
          <w:cantSplit/>
        </w:trPr>
        <w:tc>
          <w:tcPr>
            <w:tcW w:w="1588" w:type="dxa"/>
            <w:vMerge w:val="restart"/>
          </w:tcPr>
          <w:p w:rsidR="00C43435" w:rsidRDefault="00C43435" w:rsidP="00B55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Пожар низовой устойчивый, </w:t>
            </w:r>
            <w:r w:rsidR="00B55452">
              <w:rPr>
                <w:sz w:val="22"/>
                <w:szCs w:val="22"/>
              </w:rPr>
              <w:t>высокой</w:t>
            </w:r>
            <w:r>
              <w:rPr>
                <w:sz w:val="22"/>
                <w:szCs w:val="22"/>
              </w:rPr>
              <w:t xml:space="preserve"> интенсивности</w:t>
            </w:r>
          </w:p>
        </w:tc>
        <w:tc>
          <w:tcPr>
            <w:tcW w:w="992" w:type="dxa"/>
          </w:tcPr>
          <w:p w:rsidR="00C43435" w:rsidRDefault="00C43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  <w:p w:rsidR="00C43435" w:rsidRDefault="00C43435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C43435" w:rsidRDefault="00C43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191" w:type="dxa"/>
          </w:tcPr>
          <w:p w:rsidR="00C43435" w:rsidRDefault="00C43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87" w:type="dxa"/>
          </w:tcPr>
          <w:p w:rsidR="00C43435" w:rsidRDefault="00C43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DE4551">
              <w:rPr>
                <w:sz w:val="22"/>
                <w:szCs w:val="22"/>
              </w:rPr>
              <w:t>олее 3/4</w:t>
            </w:r>
          </w:p>
        </w:tc>
        <w:tc>
          <w:tcPr>
            <w:tcW w:w="1247" w:type="dxa"/>
          </w:tcPr>
          <w:p w:rsidR="00C43435" w:rsidRDefault="00C43435" w:rsidP="002165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418" w:type="dxa"/>
          </w:tcPr>
          <w:p w:rsidR="00C43435" w:rsidRDefault="00C43435" w:rsidP="00DE45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43435" w:rsidRDefault="00C43435">
            <w:pPr>
              <w:jc w:val="center"/>
              <w:rPr>
                <w:sz w:val="22"/>
                <w:szCs w:val="22"/>
              </w:rPr>
            </w:pPr>
          </w:p>
        </w:tc>
      </w:tr>
      <w:tr w:rsidR="00C43435" w:rsidTr="00CC57F9">
        <w:trPr>
          <w:cantSplit/>
        </w:trPr>
        <w:tc>
          <w:tcPr>
            <w:tcW w:w="1588" w:type="dxa"/>
            <w:vMerge/>
          </w:tcPr>
          <w:p w:rsidR="00C43435" w:rsidRDefault="00C43435" w:rsidP="00CC57F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43435" w:rsidRDefault="00C43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1" w:type="dxa"/>
          </w:tcPr>
          <w:p w:rsidR="00C43435" w:rsidRDefault="00C43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91" w:type="dxa"/>
          </w:tcPr>
          <w:p w:rsidR="00C43435" w:rsidRDefault="00C43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87" w:type="dxa"/>
          </w:tcPr>
          <w:p w:rsidR="00C43435" w:rsidRDefault="00C43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DE4551">
              <w:rPr>
                <w:sz w:val="22"/>
                <w:szCs w:val="22"/>
              </w:rPr>
              <w:t>олее 3/4</w:t>
            </w:r>
          </w:p>
        </w:tc>
        <w:tc>
          <w:tcPr>
            <w:tcW w:w="1247" w:type="dxa"/>
          </w:tcPr>
          <w:p w:rsidR="00C43435" w:rsidRDefault="00C43435" w:rsidP="002165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8" w:type="dxa"/>
          </w:tcPr>
          <w:p w:rsidR="00C43435" w:rsidRDefault="00C43435" w:rsidP="00DE45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43435" w:rsidRDefault="00C4343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Tr="0021656F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21656F"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F585F" w:rsidP="00216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F1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43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Ожог </w:t>
            </w:r>
            <w:r w:rsidR="002D556E">
              <w:rPr>
                <w:sz w:val="24"/>
                <w:szCs w:val="24"/>
              </w:rPr>
              <w:t>корневой шейки по окружности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22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D5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по окружности 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43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43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13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4B46C1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42338A" w:rsidTr="0042338A">
        <w:tc>
          <w:tcPr>
            <w:tcW w:w="1361" w:type="dxa"/>
            <w:vMerge w:val="restart"/>
            <w:vAlign w:val="center"/>
          </w:tcPr>
          <w:p w:rsidR="0042338A" w:rsidRDefault="0042338A" w:rsidP="00423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Миасское</w:t>
            </w:r>
          </w:p>
        </w:tc>
        <w:tc>
          <w:tcPr>
            <w:tcW w:w="1077" w:type="dxa"/>
            <w:vMerge w:val="restart"/>
            <w:vAlign w:val="center"/>
          </w:tcPr>
          <w:p w:rsidR="0042338A" w:rsidRDefault="0042338A" w:rsidP="004233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2338A" w:rsidRDefault="0042338A" w:rsidP="00423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851" w:type="dxa"/>
            <w:vMerge w:val="restart"/>
            <w:vAlign w:val="center"/>
          </w:tcPr>
          <w:p w:rsidR="0042338A" w:rsidRDefault="0042338A" w:rsidP="00423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  <w:vMerge w:val="restart"/>
            <w:vAlign w:val="center"/>
          </w:tcPr>
          <w:p w:rsidR="0042338A" w:rsidRDefault="0042338A" w:rsidP="00423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1134" w:type="dxa"/>
            <w:vMerge w:val="restart"/>
            <w:vAlign w:val="center"/>
          </w:tcPr>
          <w:p w:rsidR="0042338A" w:rsidRDefault="0042338A" w:rsidP="00423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  <w:vMerge w:val="restart"/>
            <w:vAlign w:val="center"/>
          </w:tcPr>
          <w:p w:rsidR="0042338A" w:rsidRDefault="0042338A" w:rsidP="00423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907" w:type="dxa"/>
            <w:vAlign w:val="center"/>
          </w:tcPr>
          <w:p w:rsidR="0042338A" w:rsidRDefault="0042338A" w:rsidP="00423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  <w:vAlign w:val="center"/>
          </w:tcPr>
          <w:p w:rsidR="0042338A" w:rsidRDefault="0042338A" w:rsidP="00423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77" w:type="dxa"/>
            <w:vAlign w:val="center"/>
          </w:tcPr>
          <w:p w:rsidR="0042338A" w:rsidRDefault="0042338A" w:rsidP="00423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г.</w:t>
            </w:r>
          </w:p>
        </w:tc>
      </w:tr>
      <w:tr w:rsidR="0042338A" w:rsidTr="0042338A">
        <w:tc>
          <w:tcPr>
            <w:tcW w:w="1361" w:type="dxa"/>
            <w:vMerge/>
            <w:vAlign w:val="center"/>
          </w:tcPr>
          <w:p w:rsidR="0042338A" w:rsidRDefault="0042338A" w:rsidP="004233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  <w:vAlign w:val="center"/>
          </w:tcPr>
          <w:p w:rsidR="0042338A" w:rsidRDefault="0042338A" w:rsidP="004233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42338A" w:rsidRDefault="0042338A" w:rsidP="004233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42338A" w:rsidRDefault="0042338A" w:rsidP="004233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vAlign w:val="center"/>
          </w:tcPr>
          <w:p w:rsidR="0042338A" w:rsidRDefault="0042338A" w:rsidP="004233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42338A" w:rsidRDefault="0042338A" w:rsidP="004233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  <w:vAlign w:val="center"/>
          </w:tcPr>
          <w:p w:rsidR="0042338A" w:rsidRDefault="0042338A" w:rsidP="004233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42338A" w:rsidRDefault="0042338A" w:rsidP="00423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  <w:vAlign w:val="center"/>
          </w:tcPr>
          <w:p w:rsidR="0042338A" w:rsidRDefault="0042338A" w:rsidP="00423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77" w:type="dxa"/>
            <w:vAlign w:val="center"/>
          </w:tcPr>
          <w:p w:rsidR="0042338A" w:rsidRDefault="0042338A" w:rsidP="00423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г.</w:t>
            </w:r>
          </w:p>
        </w:tc>
      </w:tr>
      <w:tr w:rsidR="00AB6EF7" w:rsidTr="0042338A">
        <w:tc>
          <w:tcPr>
            <w:tcW w:w="1361" w:type="dxa"/>
            <w:vAlign w:val="center"/>
          </w:tcPr>
          <w:p w:rsidR="00AB6EF7" w:rsidRDefault="00AB6EF7" w:rsidP="00423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Миасское</w:t>
            </w:r>
          </w:p>
        </w:tc>
        <w:tc>
          <w:tcPr>
            <w:tcW w:w="1077" w:type="dxa"/>
            <w:vAlign w:val="center"/>
          </w:tcPr>
          <w:p w:rsidR="00AB6EF7" w:rsidRDefault="00AB6EF7" w:rsidP="004233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B6EF7" w:rsidRDefault="00AB6EF7" w:rsidP="00423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851" w:type="dxa"/>
            <w:vAlign w:val="center"/>
          </w:tcPr>
          <w:p w:rsidR="00AB6EF7" w:rsidRDefault="00AB6EF7" w:rsidP="00423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1" w:type="dxa"/>
            <w:vAlign w:val="center"/>
          </w:tcPr>
          <w:p w:rsidR="00AB6EF7" w:rsidRDefault="00AB6EF7" w:rsidP="00423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134" w:type="dxa"/>
            <w:vAlign w:val="center"/>
          </w:tcPr>
          <w:p w:rsidR="00AB6EF7" w:rsidRDefault="00AB6EF7" w:rsidP="00423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  <w:vAlign w:val="center"/>
          </w:tcPr>
          <w:p w:rsidR="00AB6EF7" w:rsidRDefault="00AB6EF7" w:rsidP="00423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907" w:type="dxa"/>
            <w:vAlign w:val="center"/>
          </w:tcPr>
          <w:p w:rsidR="00AB6EF7" w:rsidRDefault="00AB6EF7" w:rsidP="00423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  <w:vAlign w:val="center"/>
          </w:tcPr>
          <w:p w:rsidR="00AB6EF7" w:rsidRDefault="00AB5DC3" w:rsidP="00423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1077" w:type="dxa"/>
            <w:vAlign w:val="center"/>
          </w:tcPr>
          <w:p w:rsidR="00AB6EF7" w:rsidRDefault="00AB6EF7" w:rsidP="00423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AB5DC3">
              <w:rPr>
                <w:sz w:val="22"/>
                <w:szCs w:val="22"/>
              </w:rPr>
              <w:t xml:space="preserve"> г.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4B46C1">
      <w:pPr>
        <w:rPr>
          <w:sz w:val="24"/>
          <w:szCs w:val="24"/>
        </w:rPr>
      </w:pPr>
      <w:r>
        <w:rPr>
          <w:sz w:val="24"/>
          <w:szCs w:val="24"/>
        </w:rPr>
        <w:t>Т</w:t>
      </w:r>
      <w:r w:rsidR="00F1087A">
        <w:rPr>
          <w:sz w:val="24"/>
          <w:szCs w:val="24"/>
        </w:rPr>
        <w:t>ребуется</w:t>
      </w:r>
      <w:r w:rsidR="00945EBE">
        <w:rPr>
          <w:sz w:val="24"/>
          <w:szCs w:val="24"/>
        </w:rPr>
        <w:t xml:space="preserve"> посадка лесных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6841DE" w:rsidP="00AB5DC3">
      <w:pPr>
        <w:pBdr>
          <w:top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Проведение сплошной санитарной рубки на площади 1,2 га</w:t>
      </w:r>
      <w:r w:rsidR="00AB5DC3">
        <w:rPr>
          <w:sz w:val="24"/>
          <w:szCs w:val="24"/>
        </w:rPr>
        <w:t>, сжигание порубочных остатков в пожаробезопасный период</w:t>
      </w:r>
      <w:r w:rsidR="00A06987">
        <w:rPr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1087A" w:rsidP="00DF7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F7EBF">
              <w:rPr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B5DC3" w:rsidP="00B55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Низовой устойчивый</w:t>
            </w:r>
            <w:r w:rsidR="004B46C1">
              <w:rPr>
                <w:sz w:val="24"/>
                <w:szCs w:val="24"/>
              </w:rPr>
              <w:t xml:space="preserve"> пожар</w:t>
            </w:r>
            <w:r>
              <w:rPr>
                <w:sz w:val="24"/>
                <w:szCs w:val="24"/>
              </w:rPr>
              <w:t xml:space="preserve"> </w:t>
            </w:r>
            <w:r w:rsidR="00B55452">
              <w:rPr>
                <w:sz w:val="24"/>
                <w:szCs w:val="24"/>
              </w:rPr>
              <w:t>высокой</w:t>
            </w:r>
            <w:r>
              <w:rPr>
                <w:sz w:val="24"/>
                <w:szCs w:val="24"/>
              </w:rPr>
              <w:t xml:space="preserve"> интенсивности</w:t>
            </w:r>
            <w:r w:rsidR="004B46C1">
              <w:rPr>
                <w:sz w:val="24"/>
                <w:szCs w:val="24"/>
              </w:rPr>
              <w:t xml:space="preserve"> 2016 года/865</w:t>
            </w:r>
            <w:r>
              <w:rPr>
                <w:sz w:val="24"/>
                <w:szCs w:val="24"/>
              </w:rPr>
              <w:t xml:space="preserve">, Акт </w:t>
            </w:r>
            <w:r w:rsidR="00B55727">
              <w:rPr>
                <w:sz w:val="24"/>
                <w:szCs w:val="24"/>
              </w:rPr>
              <w:t xml:space="preserve">о лесном пожаре </w:t>
            </w:r>
            <w:r>
              <w:rPr>
                <w:sz w:val="24"/>
                <w:szCs w:val="24"/>
              </w:rPr>
              <w:t>№ 53 от 05.09.2016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750D7" w:rsidP="00175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13CB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="00D13CBC">
              <w:rPr>
                <w:sz w:val="24"/>
                <w:szCs w:val="24"/>
              </w:rPr>
              <w:t>.2017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13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Кшесиво А.В.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73B" w:rsidRDefault="00B5773B">
      <w:r>
        <w:separator/>
      </w:r>
    </w:p>
  </w:endnote>
  <w:endnote w:type="continuationSeparator" w:id="0">
    <w:p w:rsidR="00B5773B" w:rsidRDefault="00B5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73B" w:rsidRDefault="00B5773B">
      <w:r>
        <w:separator/>
      </w:r>
    </w:p>
  </w:footnote>
  <w:footnote w:type="continuationSeparator" w:id="0">
    <w:p w:rsidR="00B5773B" w:rsidRDefault="00B57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25090"/>
    <w:rsid w:val="00042418"/>
    <w:rsid w:val="000F2BEE"/>
    <w:rsid w:val="000F5D15"/>
    <w:rsid w:val="00171295"/>
    <w:rsid w:val="001750D7"/>
    <w:rsid w:val="001A14F0"/>
    <w:rsid w:val="001A43FF"/>
    <w:rsid w:val="001D71B3"/>
    <w:rsid w:val="0021656F"/>
    <w:rsid w:val="002D556E"/>
    <w:rsid w:val="00322089"/>
    <w:rsid w:val="00390CCA"/>
    <w:rsid w:val="003F2CB1"/>
    <w:rsid w:val="0040504E"/>
    <w:rsid w:val="004227CD"/>
    <w:rsid w:val="0042338A"/>
    <w:rsid w:val="00474163"/>
    <w:rsid w:val="004B46C1"/>
    <w:rsid w:val="004C55D2"/>
    <w:rsid w:val="004E4694"/>
    <w:rsid w:val="00506F17"/>
    <w:rsid w:val="00507D4B"/>
    <w:rsid w:val="00656278"/>
    <w:rsid w:val="00677983"/>
    <w:rsid w:val="006841DE"/>
    <w:rsid w:val="00813877"/>
    <w:rsid w:val="0086304F"/>
    <w:rsid w:val="00925163"/>
    <w:rsid w:val="0093190F"/>
    <w:rsid w:val="00945EBE"/>
    <w:rsid w:val="009F11B0"/>
    <w:rsid w:val="009F22AF"/>
    <w:rsid w:val="00A06987"/>
    <w:rsid w:val="00AB5DC3"/>
    <w:rsid w:val="00AB6EF7"/>
    <w:rsid w:val="00AF585F"/>
    <w:rsid w:val="00B12AED"/>
    <w:rsid w:val="00B20FAC"/>
    <w:rsid w:val="00B55452"/>
    <w:rsid w:val="00B55727"/>
    <w:rsid w:val="00B5773B"/>
    <w:rsid w:val="00BD2D28"/>
    <w:rsid w:val="00BE4294"/>
    <w:rsid w:val="00C2187D"/>
    <w:rsid w:val="00C2641D"/>
    <w:rsid w:val="00C43435"/>
    <w:rsid w:val="00CA4449"/>
    <w:rsid w:val="00CC57F9"/>
    <w:rsid w:val="00D13587"/>
    <w:rsid w:val="00D13CBC"/>
    <w:rsid w:val="00D61DF9"/>
    <w:rsid w:val="00D82EF2"/>
    <w:rsid w:val="00DE4551"/>
    <w:rsid w:val="00DF7EBF"/>
    <w:rsid w:val="00E01ADB"/>
    <w:rsid w:val="00E04DAD"/>
    <w:rsid w:val="00E40301"/>
    <w:rsid w:val="00E46588"/>
    <w:rsid w:val="00E84922"/>
    <w:rsid w:val="00EE7D2F"/>
    <w:rsid w:val="00F02042"/>
    <w:rsid w:val="00F1087A"/>
    <w:rsid w:val="00F213F6"/>
    <w:rsid w:val="00F83A1F"/>
    <w:rsid w:val="00FC1D27"/>
    <w:rsid w:val="00FF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3</Pages>
  <Words>490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*</cp:lastModifiedBy>
  <cp:revision>40</cp:revision>
  <cp:lastPrinted>2017-03-15T09:45:00Z</cp:lastPrinted>
  <dcterms:created xsi:type="dcterms:W3CDTF">2017-08-29T09:53:00Z</dcterms:created>
  <dcterms:modified xsi:type="dcterms:W3CDTF">2018-04-24T09:46:00Z</dcterms:modified>
</cp:coreProperties>
</file>