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8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865C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»  </w:t>
            </w:r>
            <w:r w:rsidR="004865C9">
              <w:rPr>
                <w:sz w:val="24"/>
                <w:szCs w:val="24"/>
              </w:rPr>
              <w:t xml:space="preserve">марта     </w:t>
            </w:r>
            <w:r>
              <w:rPr>
                <w:sz w:val="24"/>
                <w:szCs w:val="24"/>
              </w:rPr>
              <w:t>201</w:t>
            </w:r>
            <w:r w:rsidR="008820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65C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B244F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8207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A06987" w:rsidRDefault="00882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F9476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 w:rsidP="003C7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3C722E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72B47" w:rsidRDefault="00A72B47" w:rsidP="00A72B47">
      <w:pPr>
        <w:rPr>
          <w:sz w:val="24"/>
          <w:szCs w:val="24"/>
        </w:rPr>
      </w:pPr>
      <w:r>
        <w:rPr>
          <w:sz w:val="24"/>
          <w:szCs w:val="24"/>
        </w:rPr>
        <w:t>воздействи</w:t>
      </w:r>
      <w:r w:rsidR="00AF0641">
        <w:rPr>
          <w:sz w:val="24"/>
          <w:szCs w:val="24"/>
        </w:rPr>
        <w:t>я тяжести снега, повлекши</w:t>
      </w:r>
      <w:r>
        <w:rPr>
          <w:sz w:val="24"/>
          <w:szCs w:val="24"/>
        </w:rPr>
        <w:t>е сильный изгиб или слом деревьев в прошлые годы (2014 г.)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88207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Pr="009F4E98" w:rsidRDefault="00882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F4E98" w:rsidRDefault="00F9476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733BC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A67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44F" w:rsidRDefault="006B244F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 w:rsidP="00F94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 w:rsidP="00A6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A6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476E" w:rsidP="00AF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73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33BC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32302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E32302" w:rsidRDefault="00E32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Ларинское</w:t>
            </w:r>
          </w:p>
        </w:tc>
        <w:tc>
          <w:tcPr>
            <w:tcW w:w="1077" w:type="dxa"/>
          </w:tcPr>
          <w:p w:rsidR="00E32302" w:rsidRDefault="00E323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32302" w:rsidRDefault="0088207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E32302" w:rsidRDefault="00E32302" w:rsidP="00882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07F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E32302" w:rsidRDefault="00F9476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E32302" w:rsidRDefault="00E32302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32302" w:rsidRDefault="0088207F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E32302" w:rsidRDefault="00882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E32302" w:rsidRDefault="00F94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</w:t>
            </w:r>
          </w:p>
          <w:p w:rsidR="00E32302" w:rsidRDefault="00E32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32302" w:rsidRDefault="00E32302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непожароопасный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207F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2B47" w:rsidP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7B82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="00592A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E6" w:rsidRDefault="009B37E6">
      <w:r>
        <w:separator/>
      </w:r>
    </w:p>
  </w:endnote>
  <w:endnote w:type="continuationSeparator" w:id="0">
    <w:p w:rsidR="009B37E6" w:rsidRDefault="009B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E6" w:rsidRDefault="009B37E6">
      <w:r>
        <w:separator/>
      </w:r>
    </w:p>
  </w:footnote>
  <w:footnote w:type="continuationSeparator" w:id="0">
    <w:p w:rsidR="009B37E6" w:rsidRDefault="009B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E336E"/>
    <w:rsid w:val="000F4D3E"/>
    <w:rsid w:val="001758CD"/>
    <w:rsid w:val="00191909"/>
    <w:rsid w:val="001C24E1"/>
    <w:rsid w:val="001D08F0"/>
    <w:rsid w:val="001E1FE3"/>
    <w:rsid w:val="002613BD"/>
    <w:rsid w:val="002869E1"/>
    <w:rsid w:val="002C4AC5"/>
    <w:rsid w:val="002F4C68"/>
    <w:rsid w:val="003B3885"/>
    <w:rsid w:val="003C722E"/>
    <w:rsid w:val="003F2CB1"/>
    <w:rsid w:val="00466966"/>
    <w:rsid w:val="004865C9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670CFF"/>
    <w:rsid w:val="006B244F"/>
    <w:rsid w:val="007122AE"/>
    <w:rsid w:val="00733BC3"/>
    <w:rsid w:val="00753F45"/>
    <w:rsid w:val="0076136A"/>
    <w:rsid w:val="007B353E"/>
    <w:rsid w:val="007D6F71"/>
    <w:rsid w:val="00841353"/>
    <w:rsid w:val="0087521C"/>
    <w:rsid w:val="0088207F"/>
    <w:rsid w:val="008A5119"/>
    <w:rsid w:val="008B78ED"/>
    <w:rsid w:val="00930479"/>
    <w:rsid w:val="009413C4"/>
    <w:rsid w:val="009B37E6"/>
    <w:rsid w:val="009F4E98"/>
    <w:rsid w:val="00A06987"/>
    <w:rsid w:val="00A3549B"/>
    <w:rsid w:val="00A67632"/>
    <w:rsid w:val="00A67A30"/>
    <w:rsid w:val="00A72B47"/>
    <w:rsid w:val="00AF0641"/>
    <w:rsid w:val="00B34847"/>
    <w:rsid w:val="00BB244D"/>
    <w:rsid w:val="00BB7B82"/>
    <w:rsid w:val="00BE1230"/>
    <w:rsid w:val="00C559A3"/>
    <w:rsid w:val="00D26E8F"/>
    <w:rsid w:val="00D82EF2"/>
    <w:rsid w:val="00E32302"/>
    <w:rsid w:val="00E40301"/>
    <w:rsid w:val="00EE15D3"/>
    <w:rsid w:val="00EE7D2F"/>
    <w:rsid w:val="00F9476E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JchcyOlr2DC7onWRURuXMGH/8QOxASZILLZW4/p0UE0=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54QyC6WN0QD6Ywx0OvqRptQBi1oS5gCqYnhm3LyPoRE=</DigestValue>
    </Reference>
  </SignedInfo>
  <SignatureValue>WxHlGWQ7OevYrD5vdhA+babJ/e8K0oRfdAreAw0an2aZHFE6cQ0P8HIItMs3outb
Gmsc3uHCJC/7FFs1hvPr3g==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rAvwgvV0P+8Xr91bWfir/SQeopE=</DigestValue>
      </Reference>
      <Reference URI="/word/endnotes.xml?ContentType=application/vnd.openxmlformats-officedocument.wordprocessingml.endnotes+xml">
        <DigestMethod Algorithm="http://www.w3.org/2000/09/xmldsig#sha1"/>
        <DigestValue>qJInAEHcfgqXSSj3tOaFPzTOeOs=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73iTrbizgicRtbzqBBzopvLPZsI=</DigestValue>
      </Reference>
      <Reference URI="/word/settings.xml?ContentType=application/vnd.openxmlformats-officedocument.wordprocessingml.settings+xml">
        <DigestMethod Algorithm="http://www.w3.org/2000/09/xmldsig#sha1"/>
        <DigestValue>QC1MU+xOoJPUor//cNmpdAsG91w=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e3ubPecnOwuejDrccq0jWJPPqWU=</DigestValue>
      </Reference>
    </Manifest>
    <SignatureProperties>
      <SignatureProperty Id="idSignatureTime" Target="#idPackageSignature">
        <mdssi:SignatureTime>
          <mdssi:Format>YYYY-MM-DDThh:mm:ssTZD</mdssi:Format>
          <mdssi:Value>2018-03-28T10:39:22Z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2018-03-28T10:39:22Z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GS1eJZrxkL8eVlflYGILfyfJQHrrzTmdvY/qAhfmne0=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SC4d1NCKJubNdveMcznsZMTwCeOPrRplkO+XEGidX58=</DigestValue>
    </Reference>
  </SignedInfo>
  <SignatureValue>vihFwRpLtHM7CrdJ0MFvAWvMB12JeExUe7rJCVhfU2R7dFiEDa0DguvvBoXtTf01
rPvacB66FtovbJcvaa0fRA==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rAvwgvV0P+8Xr91bWfir/SQeopE=</DigestValue>
      </Reference>
      <Reference URI="/word/endnotes.xml?ContentType=application/vnd.openxmlformats-officedocument.wordprocessingml.endnotes+xml">
        <DigestMethod Algorithm="http://www.w3.org/2000/09/xmldsig#sha1"/>
        <DigestValue>qJInAEHcfgqXSSj3tOaFPzTOeOs=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73iTrbizgicRtbzqBBzopvLPZsI=</DigestValue>
      </Reference>
      <Reference URI="/word/settings.xml?ContentType=application/vnd.openxmlformats-officedocument.wordprocessingml.settings+xml">
        <DigestMethod Algorithm="http://www.w3.org/2000/09/xmldsig#sha1"/>
        <DigestValue>QC1MU+xOoJPUor//cNmpdAsG91w=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e3ubPecnOwuejDrccq0jWJPPqWU=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2018-03-28T09:37:39Z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2018-03-28T09:37:39Z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8DKCuotgcIZoyyS5snnMJ3MyO3arWOyI0A4nlE7oCKc=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lJaGrShA63Gfwqqt0oeoHR5aGClryF+e+/15ajhVSc8=</DigestValue>
    </Reference>
  </SignedInfo>
  <SignatureValue>OSfto6XDP8Buc/xHm7CHv+bcMDlgrlCxBsZNL9MEbg+0eT2OvnvOXUFRVzq4a3z1
fsrCsv+P+EosanS7SLzLJg==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rAvwgvV0P+8Xr91bWfir/SQeopE=</DigestValue>
      </Reference>
      <Reference URI="/word/endnotes.xml?ContentType=application/vnd.openxmlformats-officedocument.wordprocessingml.endnotes+xml">
        <DigestMethod Algorithm="http://www.w3.org/2000/09/xmldsig#sha1"/>
        <DigestValue>qJInAEHcfgqXSSj3tOaFPzTOeOs=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73iTrbizgicRtbzqBBzopvLPZsI=</DigestValue>
      </Reference>
      <Reference URI="/word/settings.xml?ContentType=application/vnd.openxmlformats-officedocument.wordprocessingml.settings+xml">
        <DigestMethod Algorithm="http://www.w3.org/2000/09/xmldsig#sha1"/>
        <DigestValue>QC1MU+xOoJPUor//cNmpdAsG91w=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e3ubPecnOwuejDrccq0jWJPPqWU=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2018-03-28T09:37:44Z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2018-03-28T09:37:44Z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2018-03-28T10:39:00Z</dcterms:created>
  <dcterms:modified xsi:type="dcterms:W3CDTF">2018-03-28T10:39:00Z</dcterms:modified>
</cp:coreProperties>
</file>