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FF15D8" w:rsidP="00EB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EB4B52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</w:t>
            </w:r>
            <w:r w:rsidR="00EB4B52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90B6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261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3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F000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F0007" w:rsidRPr="00912F63" w:rsidRDefault="00313461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Каратабанское</w:t>
            </w:r>
          </w:p>
        </w:tc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F0007" w:rsidRPr="00912F63" w:rsidRDefault="00313461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1" w:type="dxa"/>
          </w:tcPr>
          <w:p w:rsidR="004F0007" w:rsidRPr="00912F63" w:rsidRDefault="005A0A7B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1" w:type="dxa"/>
          </w:tcPr>
          <w:p w:rsidR="004F0007" w:rsidRPr="00912F63" w:rsidRDefault="005A0A7B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0A7B" w:rsidP="00687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F0007" w:rsidRDefault="00A06987" w:rsidP="004F0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F0007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</w:p>
    <w:p w:rsidR="00A06987" w:rsidRPr="004F0007" w:rsidRDefault="004F0007" w:rsidP="004F0007">
      <w:pPr>
        <w:tabs>
          <w:tab w:val="left" w:pos="945"/>
        </w:tabs>
        <w:jc w:val="center"/>
        <w:rPr>
          <w:sz w:val="2"/>
          <w:szCs w:val="2"/>
        </w:rPr>
      </w:pPr>
      <w:r>
        <w:rPr>
          <w:sz w:val="24"/>
          <w:szCs w:val="24"/>
        </w:rPr>
        <w:t>–</w:t>
      </w:r>
      <w:r w:rsidR="00A06987"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4F0007" w:rsidRDefault="00A06987" w:rsidP="00C301B4">
      <w:pPr>
        <w:rPr>
          <w:sz w:val="24"/>
          <w:szCs w:val="24"/>
        </w:rPr>
      </w:pPr>
      <w:r w:rsidRPr="002550EF">
        <w:rPr>
          <w:sz w:val="24"/>
          <w:szCs w:val="24"/>
        </w:rPr>
        <w:t>причины повреждения:</w:t>
      </w:r>
      <w:r w:rsidR="00C301B4">
        <w:rPr>
          <w:sz w:val="24"/>
          <w:szCs w:val="24"/>
        </w:rPr>
        <w:t xml:space="preserve"> </w:t>
      </w:r>
      <w:r w:rsidR="002550EF">
        <w:rPr>
          <w:sz w:val="24"/>
          <w:szCs w:val="24"/>
        </w:rPr>
        <w:t xml:space="preserve"> </w:t>
      </w:r>
      <w:r w:rsidR="00FC414B">
        <w:rPr>
          <w:sz w:val="24"/>
          <w:szCs w:val="24"/>
        </w:rPr>
        <w:t>последствия объедания</w:t>
      </w:r>
      <w:r w:rsidR="00313461">
        <w:rPr>
          <w:sz w:val="24"/>
          <w:szCs w:val="24"/>
        </w:rPr>
        <w:t xml:space="preserve"> непарным шелкопрядом 2009-2011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313461" w:rsidRPr="005C54E9" w:rsidTr="009375F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Заболонник березовый 536</w:t>
            </w:r>
          </w:p>
        </w:tc>
        <w:tc>
          <w:tcPr>
            <w:tcW w:w="1588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Б</w:t>
            </w:r>
          </w:p>
        </w:tc>
        <w:tc>
          <w:tcPr>
            <w:tcW w:w="2381" w:type="dxa"/>
          </w:tcPr>
          <w:p w:rsidR="00313461" w:rsidRPr="009375F8" w:rsidRDefault="005C54E9" w:rsidP="005C54E9">
            <w:pPr>
              <w:jc w:val="center"/>
              <w:rPr>
                <w:color w:val="FFFFFF" w:themeColor="background1"/>
                <w:sz w:val="24"/>
              </w:rPr>
            </w:pPr>
            <w:r w:rsidRPr="009375F8">
              <w:rPr>
                <w:color w:val="FFFFFF" w:themeColor="background1"/>
                <w:sz w:val="24"/>
              </w:rPr>
              <w:t>6,</w:t>
            </w:r>
            <w:r w:rsidR="003375B3">
              <w:rPr>
                <w:color w:val="000000" w:themeColor="text1"/>
                <w:sz w:val="24"/>
              </w:rPr>
              <w:t>14.7</w:t>
            </w:r>
          </w:p>
        </w:tc>
        <w:tc>
          <w:tcPr>
            <w:tcW w:w="3175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С</w:t>
            </w:r>
            <w:r w:rsidR="007075E0" w:rsidRPr="007075E0">
              <w:rPr>
                <w:sz w:val="24"/>
              </w:rPr>
              <w:t>лабая</w:t>
            </w:r>
          </w:p>
        </w:tc>
      </w:tr>
      <w:tr w:rsidR="00313461" w:rsidRPr="007075E0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  <w:tc>
          <w:tcPr>
            <w:tcW w:w="3175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 w:rsidRPr="007075E0"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301B4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70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7075E0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Встречаемость</w:t>
            </w:r>
            <w:r w:rsidRPr="007075E0"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301B4" w:rsidRPr="007075E0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C301B4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 xml:space="preserve">Трутовик настоящий </w:t>
            </w:r>
            <w:r w:rsidR="00065648">
              <w:rPr>
                <w:sz w:val="24"/>
              </w:rPr>
              <w:t>055</w:t>
            </w:r>
          </w:p>
        </w:tc>
        <w:tc>
          <w:tcPr>
            <w:tcW w:w="1247" w:type="dxa"/>
          </w:tcPr>
          <w:p w:rsidR="00C301B4" w:rsidRPr="007075E0" w:rsidRDefault="00F43C62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Б</w:t>
            </w:r>
          </w:p>
        </w:tc>
        <w:tc>
          <w:tcPr>
            <w:tcW w:w="2268" w:type="dxa"/>
          </w:tcPr>
          <w:p w:rsidR="00C301B4" w:rsidRPr="009375F8" w:rsidRDefault="00E52415" w:rsidP="009C5678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000000" w:themeColor="text1"/>
                <w:sz w:val="24"/>
              </w:rPr>
              <w:t>10,2</w:t>
            </w:r>
          </w:p>
        </w:tc>
        <w:tc>
          <w:tcPr>
            <w:tcW w:w="2268" w:type="dxa"/>
          </w:tcPr>
          <w:p w:rsidR="00C301B4" w:rsidRPr="007075E0" w:rsidRDefault="007075E0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Слабая</w:t>
            </w:r>
          </w:p>
        </w:tc>
      </w:tr>
    </w:tbl>
    <w:p w:rsidR="00A06987" w:rsidRPr="007075E0" w:rsidRDefault="00A06987">
      <w:pPr>
        <w:spacing w:after="120"/>
        <w:rPr>
          <w:sz w:val="28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 w:rsidRPr="00346266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75F8" w:rsidRDefault="003375B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</w:t>
            </w:r>
            <w:r w:rsidR="005C54E9" w:rsidRPr="009375F8">
              <w:rPr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346266" w:rsidRDefault="00A06987">
      <w:pPr>
        <w:spacing w:before="180" w:after="180"/>
        <w:rPr>
          <w:sz w:val="24"/>
          <w:szCs w:val="24"/>
        </w:rPr>
      </w:pPr>
      <w:r w:rsidRPr="00346266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346266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A366B3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C301B4" w:rsidP="00C301B4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;</w:t>
            </w:r>
          </w:p>
        </w:tc>
      </w:tr>
    </w:tbl>
    <w:p w:rsidR="00A06987" w:rsidRPr="00346266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A366B3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C301B4" w:rsidP="00C301B4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 w:rsidP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37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37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>
            <w:pPr>
              <w:jc w:val="center"/>
              <w:rPr>
                <w:sz w:val="24"/>
                <w:szCs w:val="24"/>
              </w:rPr>
            </w:pPr>
            <w:r w:rsidRPr="002122E6">
              <w:rPr>
                <w:sz w:val="24"/>
                <w:szCs w:val="24"/>
              </w:rPr>
              <w:t>0,</w:t>
            </w:r>
            <w:r w:rsidR="00B853FE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2070"/>
        <w:gridCol w:w="227"/>
      </w:tblGrid>
      <w:tr w:rsidR="00A06987" w:rsidTr="008855B9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75F8" w:rsidRDefault="008855B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 лимитируется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  <w:r w:rsidR="00A93B80">
              <w:rPr>
                <w:sz w:val="22"/>
                <w:szCs w:val="22"/>
              </w:rPr>
              <w:t>/га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366B3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366B3" w:rsidRPr="00A366B3" w:rsidRDefault="009B5BE0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Каратабанское</w:t>
            </w:r>
          </w:p>
        </w:tc>
        <w:tc>
          <w:tcPr>
            <w:tcW w:w="107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366B3" w:rsidRPr="00A366B3" w:rsidRDefault="009B5BE0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A366B3" w:rsidRPr="00A366B3" w:rsidRDefault="005A0A7B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21" w:type="dxa"/>
          </w:tcPr>
          <w:p w:rsidR="00A366B3" w:rsidRPr="00A366B3" w:rsidRDefault="004C3C89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134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ВСР</w:t>
            </w:r>
          </w:p>
        </w:tc>
        <w:tc>
          <w:tcPr>
            <w:tcW w:w="1077" w:type="dxa"/>
          </w:tcPr>
          <w:p w:rsidR="00A366B3" w:rsidRPr="00A366B3" w:rsidRDefault="005A0A7B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0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 xml:space="preserve"> Б</w:t>
            </w:r>
          </w:p>
        </w:tc>
        <w:tc>
          <w:tcPr>
            <w:tcW w:w="907" w:type="dxa"/>
          </w:tcPr>
          <w:p w:rsidR="00A366B3" w:rsidRPr="00A366B3" w:rsidRDefault="004C3C89" w:rsidP="003C32C7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57,0</w:t>
            </w:r>
          </w:p>
        </w:tc>
        <w:tc>
          <w:tcPr>
            <w:tcW w:w="1077" w:type="dxa"/>
          </w:tcPr>
          <w:p w:rsidR="00A366B3" w:rsidRPr="00A366B3" w:rsidRDefault="003C32C7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9B5BE0">
              <w:rPr>
                <w:sz w:val="24"/>
              </w:rPr>
              <w:t>8</w:t>
            </w: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A366B3" w:rsidRDefault="00A366B3" w:rsidP="00A366B3">
      <w:pPr>
        <w:ind w:left="57" w:right="57"/>
        <w:jc w:val="both"/>
        <w:rPr>
          <w:sz w:val="24"/>
        </w:rPr>
      </w:pPr>
      <w:r w:rsidRPr="00A366B3">
        <w:rPr>
          <w:sz w:val="24"/>
        </w:rPr>
        <w:t>с наибольшей сохранностью почвенного покрова.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погибших деревьев, сжигание порубочных остатков в непожароопасный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>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17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Объедание непарным шелкопрядом 2009-2011 </w:t>
            </w:r>
            <w:r w:rsidR="00A366B3">
              <w:rPr>
                <w:sz w:val="24"/>
                <w:szCs w:val="24"/>
              </w:rPr>
              <w:t>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55B9" w:rsidP="00885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1F3402">
              <w:rPr>
                <w:sz w:val="24"/>
                <w:szCs w:val="24"/>
              </w:rPr>
              <w:t>08</w:t>
            </w:r>
            <w:r w:rsidR="009320EA">
              <w:rPr>
                <w:sz w:val="24"/>
                <w:szCs w:val="24"/>
              </w:rPr>
              <w:t>.</w:t>
            </w:r>
            <w:r w:rsidR="00A366B3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405" w:rsidRDefault="004B7405">
      <w:r>
        <w:separator/>
      </w:r>
    </w:p>
  </w:endnote>
  <w:endnote w:type="continuationSeparator" w:id="0">
    <w:p w:rsidR="004B7405" w:rsidRDefault="004B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405" w:rsidRDefault="004B7405">
      <w:r>
        <w:separator/>
      </w:r>
    </w:p>
  </w:footnote>
  <w:footnote w:type="continuationSeparator" w:id="0">
    <w:p w:rsidR="004B7405" w:rsidRDefault="004B7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65648"/>
    <w:rsid w:val="00077F01"/>
    <w:rsid w:val="000951B8"/>
    <w:rsid w:val="000B1B4A"/>
    <w:rsid w:val="001144EC"/>
    <w:rsid w:val="001201F2"/>
    <w:rsid w:val="001C5CBC"/>
    <w:rsid w:val="001D38B1"/>
    <w:rsid w:val="001E398A"/>
    <w:rsid w:val="001F3402"/>
    <w:rsid w:val="002122E6"/>
    <w:rsid w:val="002550EF"/>
    <w:rsid w:val="00277056"/>
    <w:rsid w:val="002A1A7F"/>
    <w:rsid w:val="002E70B9"/>
    <w:rsid w:val="00313461"/>
    <w:rsid w:val="00327362"/>
    <w:rsid w:val="003375B3"/>
    <w:rsid w:val="00346266"/>
    <w:rsid w:val="003C1157"/>
    <w:rsid w:val="003C32C7"/>
    <w:rsid w:val="003F2CB1"/>
    <w:rsid w:val="004365B9"/>
    <w:rsid w:val="00444CFA"/>
    <w:rsid w:val="00447EAD"/>
    <w:rsid w:val="004B21BD"/>
    <w:rsid w:val="004B7405"/>
    <w:rsid w:val="004C3C89"/>
    <w:rsid w:val="004C55D2"/>
    <w:rsid w:val="004E4694"/>
    <w:rsid w:val="004F0007"/>
    <w:rsid w:val="004F6738"/>
    <w:rsid w:val="00551AF2"/>
    <w:rsid w:val="005A0A7B"/>
    <w:rsid w:val="005B565F"/>
    <w:rsid w:val="005C54E9"/>
    <w:rsid w:val="0060404C"/>
    <w:rsid w:val="0061375D"/>
    <w:rsid w:val="00625C11"/>
    <w:rsid w:val="00635934"/>
    <w:rsid w:val="00656278"/>
    <w:rsid w:val="00687381"/>
    <w:rsid w:val="006A57AE"/>
    <w:rsid w:val="007075E0"/>
    <w:rsid w:val="007328EE"/>
    <w:rsid w:val="007717AC"/>
    <w:rsid w:val="00774236"/>
    <w:rsid w:val="007C0F3F"/>
    <w:rsid w:val="008177CF"/>
    <w:rsid w:val="008855B9"/>
    <w:rsid w:val="00912F63"/>
    <w:rsid w:val="00925434"/>
    <w:rsid w:val="009320EA"/>
    <w:rsid w:val="009375F8"/>
    <w:rsid w:val="00954440"/>
    <w:rsid w:val="009B5BE0"/>
    <w:rsid w:val="009C5678"/>
    <w:rsid w:val="009C5DD1"/>
    <w:rsid w:val="009C7704"/>
    <w:rsid w:val="009D7634"/>
    <w:rsid w:val="00A00159"/>
    <w:rsid w:val="00A06987"/>
    <w:rsid w:val="00A366B3"/>
    <w:rsid w:val="00A93B80"/>
    <w:rsid w:val="00AA6751"/>
    <w:rsid w:val="00B67868"/>
    <w:rsid w:val="00B81994"/>
    <w:rsid w:val="00B853FE"/>
    <w:rsid w:val="00B90B6D"/>
    <w:rsid w:val="00BA2CC6"/>
    <w:rsid w:val="00C041D8"/>
    <w:rsid w:val="00C301B4"/>
    <w:rsid w:val="00C63B36"/>
    <w:rsid w:val="00C640F4"/>
    <w:rsid w:val="00CF3FEE"/>
    <w:rsid w:val="00CF505D"/>
    <w:rsid w:val="00D37218"/>
    <w:rsid w:val="00D56BB9"/>
    <w:rsid w:val="00D67B77"/>
    <w:rsid w:val="00D82EF2"/>
    <w:rsid w:val="00DF35B3"/>
    <w:rsid w:val="00E40301"/>
    <w:rsid w:val="00E52415"/>
    <w:rsid w:val="00EB4B52"/>
    <w:rsid w:val="00EE7D2F"/>
    <w:rsid w:val="00F27D90"/>
    <w:rsid w:val="00F43C62"/>
    <w:rsid w:val="00F71309"/>
    <w:rsid w:val="00F910F5"/>
    <w:rsid w:val="00FA45FC"/>
    <w:rsid w:val="00FC1D27"/>
    <w:rsid w:val="00FC414B"/>
    <w:rsid w:val="00FF15D8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B2E74D-50C8-4D51-A9E3-8CA616B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134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13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gG4P9tNECfZfLDzJ+sguvlfDwc+/cBswHB9CLsboVfE=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dQzWwFNClZjlwBm/41NQ7PWX8JK1aJmcL2yk96VgzDU=</DigestValue>
    </Reference>
  </SignedInfo>
  <SignatureValue>LZ6R8bf6ZZZ2Ke6ym36XCw1bfEKKD4UzBG9bbS/kRCw+o3aYD3kJCWzR6NzJAL/I
glKLQlVALFy6NKc5dKkApw==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tGNb38DQvJqT9qJBjbhcWIL1f3I=</DigestValue>
      </Reference>
      <Reference URI="/word/endnotes.xml?ContentType=application/vnd.openxmlformats-officedocument.wordprocessingml.endnotes+xml">
        <DigestMethod Algorithm="http://www.w3.org/2000/09/xmldsig#sha1"/>
        <DigestValue>vJceu4eCkMe/NKpPs+Hcf+1KW9k=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KiaYKQCTCcpcHtV5OzfKiB9I9d4=</DigestValue>
      </Reference>
      <Reference URI="/word/settings.xml?ContentType=application/vnd.openxmlformats-officedocument.wordprocessingml.settings+xml">
        <DigestMethod Algorithm="http://www.w3.org/2000/09/xmldsig#sha1"/>
        <DigestValue>A7/2MhbwFgmPzFfFFUPHkEybvr4=</DigestValue>
      </Reference>
      <Reference URI="/word/styles.xml?ContentType=application/vnd.openxmlformats-officedocument.wordprocessingml.styles+xml">
        <DigestMethod Algorithm="http://www.w3.org/2000/09/xmldsig#sha1"/>
        <DigestValue>KFCC7ZuEsC3ZjqF+aR/3sLF472k=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2018-02-27T11:54:17Z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2018-02-27T11:54:17Z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W7ErD/VoEyMif2943h4W46sYc9uogwWJGfnRxi0A/m4=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H1rKeZJOYnopv/4EqvrnrLD/5z6TFn8BS1/1COHlDdk=</DigestValue>
    </Reference>
  </SignedInfo>
  <SignatureValue>rAfb6vuh6G4ceCSnl/3NOjQUZpW9Q3uZI8V1+jx26Y39ORCO2KvX3rWXC3Iw7a7Z
/vvsCs6pEjNkg60APrPt9Q==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tGNb38DQvJqT9qJBjbhcWIL1f3I=</DigestValue>
      </Reference>
      <Reference URI="/word/endnotes.xml?ContentType=application/vnd.openxmlformats-officedocument.wordprocessingml.endnotes+xml">
        <DigestMethod Algorithm="http://www.w3.org/2000/09/xmldsig#sha1"/>
        <DigestValue>vJceu4eCkMe/NKpPs+Hcf+1KW9k=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KiaYKQCTCcpcHtV5OzfKiB9I9d4=</DigestValue>
      </Reference>
      <Reference URI="/word/settings.xml?ContentType=application/vnd.openxmlformats-officedocument.wordprocessingml.settings+xml">
        <DigestMethod Algorithm="http://www.w3.org/2000/09/xmldsig#sha1"/>
        <DigestValue>A7/2MhbwFgmPzFfFFUPHkEybvr4=</DigestValue>
      </Reference>
      <Reference URI="/word/styles.xml?ContentType=application/vnd.openxmlformats-officedocument.wordprocessingml.styles+xml">
        <DigestMethod Algorithm="http://www.w3.org/2000/09/xmldsig#sha1"/>
        <DigestValue>KFCC7ZuEsC3ZjqF+aR/3sLF472k=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2018-02-27T11:08:57Z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TPNt0Q/BWRN97eRGcNlhLEweZ6udUWlNmE++1nB1ZO0=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fQQ0hTHUtjy0kabUBaSbozGy5AKPEfzWL8yLKji0mQI=</DigestValue>
    </Reference>
  </SignedInfo>
  <SignatureValue>RYz4bIzVhFOlkdfUwDAqRQv1SjlCBmra0whN1m/EQa8XDhD1E/eceGSuVXrK7WWQ
VPL8zaQ823GLYj4Ohj2usA==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tGNb38DQvJqT9qJBjbhcWIL1f3I=</DigestValue>
      </Reference>
      <Reference URI="/word/endnotes.xml?ContentType=application/vnd.openxmlformats-officedocument.wordprocessingml.endnotes+xml">
        <DigestMethod Algorithm="http://www.w3.org/2000/09/xmldsig#sha1"/>
        <DigestValue>vJceu4eCkMe/NKpPs+Hcf+1KW9k=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KiaYKQCTCcpcHtV5OzfKiB9I9d4=</DigestValue>
      </Reference>
      <Reference URI="/word/settings.xml?ContentType=application/vnd.openxmlformats-officedocument.wordprocessingml.settings+xml">
        <DigestMethod Algorithm="http://www.w3.org/2000/09/xmldsig#sha1"/>
        <DigestValue>A7/2MhbwFgmPzFfFFUPHkEybvr4=</DigestValue>
      </Reference>
      <Reference URI="/word/styles.xml?ContentType=application/vnd.openxmlformats-officedocument.wordprocessingml.styles+xml">
        <DigestMethod Algorithm="http://www.w3.org/2000/09/xmldsig#sha1"/>
        <DigestValue>KFCC7ZuEsC3ZjqF+aR/3sLF472k=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2018-02-27T11:09:04Z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FE55-8F99-4649-A8DB-256D90BD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2017-09-09T08:23:00Z</cp:lastPrinted>
  <dcterms:created xsi:type="dcterms:W3CDTF">2018-02-27T11:54:00Z</dcterms:created>
  <dcterms:modified xsi:type="dcterms:W3CDTF">2018-02-27T11:54:00Z</dcterms:modified>
</cp:coreProperties>
</file>