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C2" w:rsidRDefault="00B668A6">
      <w:pPr>
        <w:pStyle w:val="Standard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4A23C2" w:rsidRDefault="00B668A6">
      <w:pPr>
        <w:pStyle w:val="Standard"/>
        <w:tabs>
          <w:tab w:val="left" w:pos="12494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4A23C2" w:rsidRDefault="004A23C2">
      <w:pPr>
        <w:pStyle w:val="Standard"/>
        <w:pBdr>
          <w:top w:val="single" w:sz="4" w:space="0" w:color="00000A"/>
        </w:pBdr>
        <w:ind w:left="6549"/>
        <w:rPr>
          <w:sz w:val="2"/>
          <w:szCs w:val="2"/>
        </w:rPr>
      </w:pP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73"/>
        <w:gridCol w:w="3154"/>
        <w:gridCol w:w="3794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C2" w:rsidRDefault="004A23C2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C2" w:rsidRDefault="004A23C2">
            <w:pPr>
              <w:pStyle w:val="Standard"/>
            </w:pPr>
          </w:p>
        </w:tc>
        <w:tc>
          <w:tcPr>
            <w:tcW w:w="3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C2" w:rsidRDefault="004A23C2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C2" w:rsidRDefault="004A23C2">
            <w:pPr>
              <w:pStyle w:val="Standard"/>
            </w:pPr>
          </w:p>
        </w:tc>
        <w:tc>
          <w:tcPr>
            <w:tcW w:w="37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C2" w:rsidRDefault="004A23C2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C2" w:rsidRDefault="004A23C2">
            <w:pPr>
              <w:pStyle w:val="Standard"/>
            </w:pPr>
          </w:p>
        </w:tc>
        <w:tc>
          <w:tcPr>
            <w:tcW w:w="37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C2" w:rsidRDefault="004A23C2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C2" w:rsidRDefault="004A23C2">
            <w:pPr>
              <w:pStyle w:val="Standard"/>
            </w:pPr>
          </w:p>
        </w:tc>
        <w:tc>
          <w:tcPr>
            <w:tcW w:w="379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C2" w:rsidRDefault="00B668A6" w:rsidP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20</w:t>
            </w:r>
            <w:r>
              <w:rPr>
                <w:sz w:val="24"/>
                <w:szCs w:val="24"/>
              </w:rPr>
              <w:t xml:space="preserve">  »   апреля</w:t>
            </w:r>
            <w:r>
              <w:rPr>
                <w:sz w:val="24"/>
                <w:szCs w:val="24"/>
              </w:rPr>
              <w:t xml:space="preserve"> 2018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4A23C2" w:rsidRDefault="004A23C2">
      <w:pPr>
        <w:pStyle w:val="Standard"/>
        <w:pBdr>
          <w:top w:val="single" w:sz="4" w:space="0" w:color="00000A"/>
        </w:pBdr>
        <w:ind w:left="6549"/>
        <w:jc w:val="right"/>
        <w:rPr>
          <w:sz w:val="28"/>
          <w:szCs w:val="28"/>
        </w:rPr>
      </w:pPr>
    </w:p>
    <w:p w:rsidR="004A23C2" w:rsidRDefault="00B668A6">
      <w:pPr>
        <w:pStyle w:val="Standard"/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635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9"/>
        <w:gridCol w:w="681"/>
      </w:tblGrid>
      <w:tr w:rsidR="004A23C2" w:rsidTr="004A23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лесопатологического </w:t>
            </w:r>
            <w:r>
              <w:rPr>
                <w:b/>
                <w:bCs/>
                <w:sz w:val="32"/>
                <w:szCs w:val="32"/>
              </w:rPr>
              <w:t>обследования №</w:t>
            </w:r>
          </w:p>
        </w:tc>
        <w:tc>
          <w:tcPr>
            <w:tcW w:w="68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429</w:t>
            </w:r>
          </w:p>
        </w:tc>
      </w:tr>
    </w:tbl>
    <w:p w:rsidR="004A23C2" w:rsidRDefault="004A23C2">
      <w:pPr>
        <w:pStyle w:val="Standard"/>
        <w:rPr>
          <w:sz w:val="24"/>
          <w:szCs w:val="24"/>
        </w:rPr>
      </w:pPr>
    </w:p>
    <w:tbl>
      <w:tblPr>
        <w:tblW w:w="9214" w:type="dxa"/>
        <w:tblInd w:w="5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96"/>
        <w:gridCol w:w="4195"/>
        <w:gridCol w:w="2723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22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4A23C2" w:rsidRDefault="00B668A6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4A23C2" w:rsidRDefault="00B668A6">
      <w:pPr>
        <w:pStyle w:val="Standard"/>
        <w:pBdr>
          <w:top w:val="single" w:sz="4" w:space="0" w:color="00000A"/>
        </w:pBdr>
        <w:spacing w:after="480"/>
        <w:jc w:val="center"/>
      </w:pPr>
      <w:r>
        <w:t>(субъект Российской Федерации)</w:t>
      </w:r>
    </w:p>
    <w:tbl>
      <w:tblPr>
        <w:tblW w:w="7995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2"/>
        <w:gridCol w:w="2722"/>
        <w:gridCol w:w="341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49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4A23C2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A23C2" w:rsidRDefault="004A23C2">
      <w:pPr>
        <w:pStyle w:val="Standard"/>
        <w:spacing w:after="120"/>
        <w:rPr>
          <w:sz w:val="2"/>
          <w:szCs w:val="2"/>
        </w:rPr>
      </w:pPr>
    </w:p>
    <w:tbl>
      <w:tblPr>
        <w:tblW w:w="3062" w:type="dxa"/>
        <w:tblInd w:w="49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21"/>
        <w:gridCol w:w="341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27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4A23C2" w:rsidRDefault="00B668A6">
      <w:pPr>
        <w:pStyle w:val="Standard"/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24"/>
        <w:gridCol w:w="2325"/>
        <w:gridCol w:w="1870"/>
        <w:gridCol w:w="1869"/>
        <w:gridCol w:w="1875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Урочище </w:t>
            </w:r>
            <w:r>
              <w:rPr>
                <w:sz w:val="22"/>
                <w:szCs w:val="22"/>
              </w:rPr>
              <w:t>(дача)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B668A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Кузнецкое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</w:tr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</w:tbl>
    <w:p w:rsidR="004A23C2" w:rsidRDefault="004A23C2">
      <w:pPr>
        <w:pStyle w:val="Standard"/>
        <w:rPr>
          <w:sz w:val="24"/>
          <w:szCs w:val="24"/>
        </w:rPr>
      </w:pPr>
    </w:p>
    <w:tbl>
      <w:tblPr>
        <w:tblW w:w="8391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03"/>
        <w:gridCol w:w="1134"/>
        <w:gridCol w:w="454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4A23C2" w:rsidRDefault="004A23C2">
      <w:pPr>
        <w:pStyle w:val="Standard"/>
        <w:rPr>
          <w:sz w:val="24"/>
          <w:szCs w:val="24"/>
        </w:rPr>
      </w:pPr>
    </w:p>
    <w:p w:rsidR="004A23C2" w:rsidRDefault="004A23C2">
      <w:pPr>
        <w:sectPr w:rsidR="004A23C2">
          <w:pgSz w:w="11906" w:h="16838"/>
          <w:pgMar w:top="851" w:right="567" w:bottom="567" w:left="1134" w:header="720" w:footer="720" w:gutter="0"/>
          <w:cols w:space="720"/>
        </w:sectPr>
      </w:pPr>
    </w:p>
    <w:p w:rsidR="004A23C2" w:rsidRDefault="00B668A6">
      <w:pPr>
        <w:pStyle w:val="Standard"/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A23C2" w:rsidRDefault="00B668A6">
      <w:pPr>
        <w:pStyle w:val="Standard"/>
        <w:jc w:val="both"/>
      </w:pPr>
      <w:r>
        <w:rPr>
          <w:sz w:val="24"/>
          <w:szCs w:val="24"/>
        </w:rPr>
        <w:t xml:space="preserve">2.1. Фактическая таксационная </w:t>
      </w:r>
      <w:r>
        <w:rPr>
          <w:sz w:val="24"/>
          <w:szCs w:val="24"/>
        </w:rPr>
        <w:t xml:space="preserve">характеристика лесного насаждения </w:t>
      </w:r>
      <w:r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</w:p>
    <w:p w:rsidR="004A23C2" w:rsidRDefault="00B668A6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4A23C2" w:rsidRDefault="004A23C2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4A23C2" w:rsidRDefault="004A23C2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4A23C2" w:rsidRDefault="00B668A6">
      <w:pPr>
        <w:pStyle w:val="Standard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688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04"/>
        <w:gridCol w:w="3543"/>
        <w:gridCol w:w="342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30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. Состояние насаждений: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4A23C2" w:rsidRDefault="004A23C2">
      <w:pPr>
        <w:pStyle w:val="Standard"/>
        <w:spacing w:after="40"/>
        <w:rPr>
          <w:sz w:val="2"/>
          <w:szCs w:val="2"/>
        </w:rPr>
      </w:pPr>
    </w:p>
    <w:tbl>
      <w:tblPr>
        <w:tblW w:w="3884" w:type="dxa"/>
        <w:tblInd w:w="29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3"/>
        <w:gridCol w:w="341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35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4A23C2">
            <w:pPr>
              <w:pStyle w:val="Standard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4A23C2" w:rsidRDefault="00B668A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4A23C2" w:rsidRDefault="00B668A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последствия неоднократного объедания непарным шелкопрядом 2010-2012 годов (121)</w:t>
      </w:r>
    </w:p>
    <w:p w:rsidR="004A23C2" w:rsidRDefault="004A23C2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4A23C2" w:rsidRDefault="00B668A6">
      <w:pPr>
        <w:pStyle w:val="Standard"/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8"/>
        <w:gridCol w:w="1588"/>
        <w:gridCol w:w="2381"/>
        <w:gridCol w:w="3176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(% заселённых деревьев)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(слабая, средняя, сильная)</w:t>
            </w:r>
          </w:p>
        </w:tc>
      </w:tr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</w:tbl>
    <w:p w:rsidR="004A23C2" w:rsidRDefault="00B668A6">
      <w:pPr>
        <w:pStyle w:val="Standard"/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90"/>
        <w:gridCol w:w="1290"/>
        <w:gridCol w:w="1355"/>
        <w:gridCol w:w="1357"/>
        <w:gridCol w:w="1935"/>
        <w:gridCol w:w="1421"/>
        <w:gridCol w:w="1615"/>
      </w:tblGrid>
      <w:tr w:rsidR="004A23C2" w:rsidTr="004A2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корневых лап</w:t>
            </w:r>
          </w:p>
        </w:tc>
        <w:tc>
          <w:tcPr>
            <w:tcW w:w="3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корневой шейки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4A23C2" w:rsidTr="004A2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4A23C2"/>
        </w:tc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4A23C2"/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повреждённых огнём корней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повреждением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повреждением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</w:tr>
    </w:tbl>
    <w:p w:rsidR="004A23C2" w:rsidRDefault="00B668A6">
      <w:pPr>
        <w:pStyle w:val="Standard"/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5"/>
        <w:gridCol w:w="1913"/>
        <w:gridCol w:w="652"/>
        <w:gridCol w:w="595"/>
        <w:gridCol w:w="2268"/>
        <w:gridCol w:w="2269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4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(% поражённых </w:t>
            </w:r>
            <w:r>
              <w:rPr>
                <w:sz w:val="22"/>
                <w:szCs w:val="22"/>
              </w:rPr>
              <w:t>деревьев)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4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4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25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2565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3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4A23C2" w:rsidRDefault="00B668A6">
      <w:pPr>
        <w:pStyle w:val="Standard"/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3"/>
        <w:gridCol w:w="2693"/>
        <w:gridCol w:w="4195"/>
        <w:gridCol w:w="201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4A23C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4A23C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A23C2" w:rsidRDefault="004A23C2">
      <w:pPr>
        <w:pStyle w:val="Standard"/>
        <w:spacing w:after="180"/>
        <w:rPr>
          <w:sz w:val="2"/>
          <w:szCs w:val="2"/>
        </w:rPr>
      </w:pPr>
    </w:p>
    <w:tbl>
      <w:tblPr>
        <w:tblW w:w="1031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3"/>
        <w:gridCol w:w="2693"/>
        <w:gridCol w:w="4195"/>
        <w:gridCol w:w="201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4A23C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4A23C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A23C2" w:rsidRDefault="004A23C2">
      <w:pPr>
        <w:pStyle w:val="Standard"/>
        <w:spacing w:after="180"/>
        <w:rPr>
          <w:sz w:val="2"/>
          <w:szCs w:val="2"/>
        </w:rPr>
      </w:pPr>
    </w:p>
    <w:tbl>
      <w:tblPr>
        <w:tblW w:w="1031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3"/>
        <w:gridCol w:w="2693"/>
        <w:gridCol w:w="4195"/>
        <w:gridCol w:w="201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4A23C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(причины </w:t>
            </w:r>
            <w:r>
              <w:rPr>
                <w:sz w:val="24"/>
                <w:szCs w:val="24"/>
              </w:rPr>
              <w:t>назначения)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4A23C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A23C2" w:rsidRDefault="004A23C2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jc w:val="center"/>
            </w:pPr>
            <w:r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4A23C2" w:rsidRDefault="004A23C2">
      <w:pPr>
        <w:pStyle w:val="Standard"/>
        <w:spacing w:after="180"/>
        <w:rPr>
          <w:sz w:val="2"/>
          <w:szCs w:val="2"/>
        </w:rPr>
      </w:pPr>
    </w:p>
    <w:tbl>
      <w:tblPr>
        <w:tblW w:w="4621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44"/>
        <w:gridCol w:w="794"/>
        <w:gridCol w:w="483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33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A23C2" w:rsidRDefault="004A23C2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A23C2" w:rsidRDefault="004A23C2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jc w:val="center"/>
            </w:pPr>
            <w:r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A23C2" w:rsidRDefault="004A23C2">
      <w:pPr>
        <w:pStyle w:val="Standard"/>
        <w:spacing w:after="180"/>
        <w:rPr>
          <w:sz w:val="2"/>
          <w:szCs w:val="2"/>
        </w:rPr>
      </w:pPr>
    </w:p>
    <w:tbl>
      <w:tblPr>
        <w:tblW w:w="4536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59"/>
        <w:gridCol w:w="794"/>
        <w:gridCol w:w="483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32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A23C2" w:rsidRDefault="004A23C2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4A23C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A23C2" w:rsidRDefault="004A23C2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4A23C2" w:rsidRDefault="004A23C2">
      <w:pPr>
        <w:pStyle w:val="Standard"/>
        <w:spacing w:after="240"/>
        <w:rPr>
          <w:sz w:val="2"/>
          <w:szCs w:val="2"/>
        </w:rPr>
      </w:pPr>
    </w:p>
    <w:tbl>
      <w:tblPr>
        <w:tblW w:w="10348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43"/>
        <w:gridCol w:w="1076"/>
        <w:gridCol w:w="229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90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 xml:space="preserve">Полнота лесного насаждения после уборки </w:t>
            </w:r>
            <w:r>
              <w:rPr>
                <w:sz w:val="24"/>
                <w:szCs w:val="24"/>
              </w:rPr>
              <w:t>деревьев, подлежащих рубке, составит</w:t>
            </w:r>
          </w:p>
        </w:tc>
        <w:tc>
          <w:tcPr>
            <w:tcW w:w="107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  <w:tc>
          <w:tcPr>
            <w:tcW w:w="2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A23C2" w:rsidRDefault="004A23C2">
      <w:pPr>
        <w:pStyle w:val="Standard"/>
        <w:rPr>
          <w:sz w:val="2"/>
          <w:szCs w:val="2"/>
        </w:rPr>
      </w:pPr>
    </w:p>
    <w:tbl>
      <w:tblPr>
        <w:tblW w:w="9015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80"/>
        <w:gridCol w:w="907"/>
        <w:gridCol w:w="228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78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A23C2" w:rsidRDefault="00B668A6">
      <w:pPr>
        <w:pStyle w:val="Standard"/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4A23C2" w:rsidRDefault="00B668A6">
      <w:pPr>
        <w:pStyle w:val="Standard"/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60"/>
        <w:gridCol w:w="1077"/>
        <w:gridCol w:w="851"/>
        <w:gridCol w:w="851"/>
        <w:gridCol w:w="1020"/>
        <w:gridCol w:w="1133"/>
        <w:gridCol w:w="1076"/>
        <w:gridCol w:w="907"/>
        <w:gridCol w:w="906"/>
        <w:gridCol w:w="1082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мероприятия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мероприятия, га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проведения</w:t>
            </w:r>
          </w:p>
        </w:tc>
      </w:tr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B668A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Кузнецкое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254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B668A6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</w:pPr>
          </w:p>
        </w:tc>
      </w:tr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</w:pPr>
          </w:p>
        </w:tc>
      </w:tr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</w:pPr>
          </w:p>
        </w:tc>
      </w:tr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3C2" w:rsidRDefault="004A23C2">
            <w:pPr>
              <w:pStyle w:val="Standard"/>
            </w:pPr>
          </w:p>
        </w:tc>
      </w:tr>
    </w:tbl>
    <w:p w:rsidR="004A23C2" w:rsidRDefault="00B668A6">
      <w:pPr>
        <w:pStyle w:val="Standard"/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4A23C2" w:rsidRDefault="00B668A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4A23C2" w:rsidRDefault="004A23C2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4A23C2" w:rsidRDefault="004A23C2">
      <w:pPr>
        <w:pStyle w:val="Standard"/>
        <w:rPr>
          <w:sz w:val="24"/>
          <w:szCs w:val="24"/>
        </w:rPr>
      </w:pPr>
    </w:p>
    <w:p w:rsidR="004A23C2" w:rsidRDefault="004A23C2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4A23C2" w:rsidRDefault="004A23C2">
      <w:pPr>
        <w:pStyle w:val="Standard"/>
        <w:rPr>
          <w:sz w:val="24"/>
          <w:szCs w:val="24"/>
        </w:rPr>
      </w:pPr>
    </w:p>
    <w:p w:rsidR="004A23C2" w:rsidRDefault="004A23C2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4A23C2" w:rsidRDefault="00B668A6">
      <w:pPr>
        <w:pStyle w:val="Standard"/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A23C2" w:rsidRDefault="004A23C2">
      <w:pPr>
        <w:pStyle w:val="Standard"/>
        <w:pBdr>
          <w:top w:val="single" w:sz="4" w:space="0" w:color="00000A"/>
        </w:pBdr>
        <w:ind w:right="113"/>
        <w:rPr>
          <w:sz w:val="2"/>
          <w:szCs w:val="2"/>
        </w:rPr>
      </w:pPr>
    </w:p>
    <w:p w:rsidR="004A23C2" w:rsidRDefault="00B668A6">
      <w:pPr>
        <w:pStyle w:val="Standard"/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A23C2" w:rsidRDefault="00B668A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 пожаробезопасный период</w:t>
      </w:r>
    </w:p>
    <w:p w:rsidR="004A23C2" w:rsidRDefault="004A23C2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4A23C2" w:rsidRDefault="004A23C2">
      <w:pPr>
        <w:pStyle w:val="Standard"/>
        <w:rPr>
          <w:sz w:val="24"/>
          <w:szCs w:val="24"/>
        </w:rPr>
      </w:pPr>
    </w:p>
    <w:p w:rsidR="004A23C2" w:rsidRDefault="004A23C2">
      <w:pPr>
        <w:pStyle w:val="Standard"/>
        <w:pBdr>
          <w:top w:val="single" w:sz="4" w:space="0" w:color="00000A"/>
        </w:pBdr>
        <w:rPr>
          <w:sz w:val="2"/>
          <w:szCs w:val="2"/>
        </w:rPr>
      </w:pPr>
    </w:p>
    <w:p w:rsidR="004A23C2" w:rsidRDefault="00B668A6">
      <w:pPr>
        <w:pStyle w:val="Standard"/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A23C2" w:rsidRDefault="004A23C2">
      <w:pPr>
        <w:pStyle w:val="Standard"/>
        <w:pBdr>
          <w:top w:val="single" w:sz="4" w:space="0" w:color="00000A"/>
        </w:pBdr>
        <w:ind w:right="113"/>
        <w:rPr>
          <w:sz w:val="2"/>
          <w:szCs w:val="2"/>
        </w:rPr>
      </w:pPr>
    </w:p>
    <w:p w:rsidR="004A23C2" w:rsidRDefault="00B668A6">
      <w:pPr>
        <w:pStyle w:val="Standard"/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510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9"/>
        <w:gridCol w:w="1021"/>
        <w:gridCol w:w="483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35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A23C2" w:rsidRDefault="00B668A6">
      <w:pPr>
        <w:pStyle w:val="Standard"/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10377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92"/>
        <w:gridCol w:w="5557"/>
        <w:gridCol w:w="228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45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Последствия неоднократного </w:t>
            </w:r>
            <w:r>
              <w:rPr>
                <w:sz w:val="24"/>
                <w:szCs w:val="24"/>
              </w:rPr>
              <w:t>объедания непарным шелкопрядом</w:t>
            </w:r>
          </w:p>
        </w:tc>
        <w:tc>
          <w:tcPr>
            <w:tcW w:w="2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A23C2" w:rsidRDefault="004A23C2">
      <w:pPr>
        <w:pStyle w:val="Standard"/>
        <w:spacing w:after="180"/>
        <w:rPr>
          <w:sz w:val="2"/>
          <w:szCs w:val="2"/>
        </w:rPr>
      </w:pPr>
    </w:p>
    <w:tbl>
      <w:tblPr>
        <w:tblW w:w="6322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73"/>
        <w:gridCol w:w="2722"/>
        <w:gridCol w:w="227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33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17.09.2017 г.</w:t>
            </w:r>
          </w:p>
        </w:tc>
        <w:tc>
          <w:tcPr>
            <w:tcW w:w="2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A23C2" w:rsidRDefault="00B668A6">
      <w:pPr>
        <w:pStyle w:val="Standard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7088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3402"/>
        <w:gridCol w:w="1134"/>
        <w:gridCol w:w="1702"/>
      </w:tblGrid>
      <w:tr w:rsidR="004A23C2" w:rsidTr="004A23C2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Фарукшина О.А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B668A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23C2" w:rsidRDefault="004A23C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</w:tbl>
    <w:p w:rsidR="004A23C2" w:rsidRDefault="004A23C2">
      <w:pPr>
        <w:pStyle w:val="Standard"/>
        <w:rPr>
          <w:sz w:val="24"/>
          <w:szCs w:val="24"/>
        </w:rPr>
      </w:pPr>
    </w:p>
    <w:p w:rsidR="004A23C2" w:rsidRDefault="004A23C2">
      <w:pPr>
        <w:pStyle w:val="Standard"/>
      </w:pPr>
    </w:p>
    <w:sectPr w:rsidR="004A23C2" w:rsidSect="004A23C2">
      <w:type w:val="continuous"/>
      <w:pgSz w:w="11906" w:h="16838"/>
      <w:pgMar w:top="851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3C2" w:rsidRDefault="004A23C2" w:rsidP="004A23C2">
      <w:pPr>
        <w:spacing w:after="0" w:line="240" w:lineRule="auto"/>
      </w:pPr>
      <w:r>
        <w:separator/>
      </w:r>
    </w:p>
  </w:endnote>
  <w:endnote w:type="continuationSeparator" w:id="0">
    <w:p w:rsidR="004A23C2" w:rsidRDefault="004A23C2" w:rsidP="004A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3C2" w:rsidRDefault="00B668A6" w:rsidP="004A23C2">
      <w:pPr>
        <w:spacing w:after="0" w:line="240" w:lineRule="auto"/>
      </w:pPr>
      <w:r w:rsidRPr="004A23C2">
        <w:rPr>
          <w:color w:val="000000"/>
        </w:rPr>
        <w:separator/>
      </w:r>
    </w:p>
  </w:footnote>
  <w:footnote w:type="continuationSeparator" w:id="0">
    <w:p w:rsidR="004A23C2" w:rsidRDefault="004A23C2" w:rsidP="004A2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3C2"/>
    <w:rsid w:val="004A23C2"/>
    <w:rsid w:val="00B6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23C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23C2"/>
    <w:pPr>
      <w:widowControl/>
      <w:suppressAutoHyphens/>
      <w:spacing w:after="0" w:line="240" w:lineRule="auto"/>
    </w:pPr>
    <w:rPr>
      <w:sz w:val="20"/>
      <w:szCs w:val="20"/>
    </w:rPr>
  </w:style>
  <w:style w:type="paragraph" w:customStyle="1" w:styleId="Heading">
    <w:name w:val="Heading"/>
    <w:basedOn w:val="Standard"/>
    <w:next w:val="Textbody"/>
    <w:rsid w:val="004A23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A23C2"/>
    <w:pPr>
      <w:spacing w:after="120"/>
    </w:pPr>
  </w:style>
  <w:style w:type="paragraph" w:styleId="a3">
    <w:name w:val="List"/>
    <w:basedOn w:val="Textbody"/>
    <w:rsid w:val="004A23C2"/>
    <w:rPr>
      <w:rFonts w:cs="Mangal"/>
    </w:rPr>
  </w:style>
  <w:style w:type="paragraph" w:customStyle="1" w:styleId="Caption">
    <w:name w:val="Caption"/>
    <w:basedOn w:val="Standard"/>
    <w:rsid w:val="004A23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A23C2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4A23C2"/>
    <w:pPr>
      <w:suppressLineNumbers/>
      <w:tabs>
        <w:tab w:val="center" w:pos="4153"/>
        <w:tab w:val="right" w:pos="8306"/>
      </w:tabs>
    </w:pPr>
  </w:style>
  <w:style w:type="paragraph" w:customStyle="1" w:styleId="Footer">
    <w:name w:val="Footer"/>
    <w:basedOn w:val="Standard"/>
    <w:rsid w:val="004A23C2"/>
    <w:pPr>
      <w:suppressLineNumbers/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A23C2"/>
    <w:pPr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4A23C2"/>
    <w:pPr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footnote text"/>
    <w:basedOn w:val="Standard"/>
    <w:rsid w:val="004A23C2"/>
  </w:style>
  <w:style w:type="paragraph" w:styleId="a5">
    <w:name w:val="endnote text"/>
    <w:basedOn w:val="Standard"/>
    <w:rsid w:val="004A23C2"/>
  </w:style>
  <w:style w:type="paragraph" w:customStyle="1" w:styleId="TableContents">
    <w:name w:val="Table Contents"/>
    <w:basedOn w:val="Standard"/>
    <w:rsid w:val="004A23C2"/>
    <w:pPr>
      <w:suppressLineNumbers/>
    </w:pPr>
  </w:style>
  <w:style w:type="character" w:customStyle="1" w:styleId="a6">
    <w:name w:val="Верхний колонтитул Знак"/>
    <w:basedOn w:val="a0"/>
    <w:rsid w:val="004A23C2"/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rsid w:val="004A23C2"/>
    <w:rPr>
      <w:rFonts w:cs="Times New Roman"/>
      <w:sz w:val="20"/>
      <w:szCs w:val="20"/>
    </w:rPr>
  </w:style>
  <w:style w:type="character" w:customStyle="1" w:styleId="a8">
    <w:name w:val="Текст сноски Знак"/>
    <w:basedOn w:val="a0"/>
    <w:rsid w:val="004A23C2"/>
    <w:rPr>
      <w:rFonts w:cs="Times New Roman"/>
      <w:sz w:val="20"/>
      <w:szCs w:val="20"/>
    </w:rPr>
  </w:style>
  <w:style w:type="character" w:styleId="a9">
    <w:name w:val="footnote reference"/>
    <w:basedOn w:val="a0"/>
    <w:rsid w:val="004A23C2"/>
    <w:rPr>
      <w:rFonts w:cs="Times New Roman"/>
      <w:position w:val="0"/>
      <w:vertAlign w:val="superscript"/>
    </w:rPr>
  </w:style>
  <w:style w:type="character" w:customStyle="1" w:styleId="aa">
    <w:name w:val="Текст концевой сноски Знак"/>
    <w:basedOn w:val="a0"/>
    <w:rsid w:val="004A23C2"/>
    <w:rPr>
      <w:rFonts w:cs="Times New Roman"/>
      <w:sz w:val="20"/>
      <w:szCs w:val="20"/>
    </w:rPr>
  </w:style>
  <w:style w:type="character" w:styleId="ab">
    <w:name w:val="endnote reference"/>
    <w:basedOn w:val="a0"/>
    <w:rsid w:val="004A23C2"/>
    <w:rPr>
      <w:rFonts w:cs="Times New Roman"/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qQf8EITcozAYGDGS7BPuVrdGyiQx9gbCKZLDVa3Zkdc=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JiYMUL7pffQy/elMD0eGu5yATx45reuC+iyliAuHr4Z1ZaYYdFmzDz2Xp87kJzbnvJZ8N+O5
    9KFWsRhZW/xVnw==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FH+yiUSsBo2PQmYpFhl9VSAcsPQ=</DigestValue>
      </Reference>
      <Reference URI="/word/endnotes.xml?ContentType=application/vnd.openxmlformats-officedocument.wordprocessingml.endnotes+xml">
        <DigestMethod Algorithm="http://www.w3.org/2000/09/xmldsig#sha1"/>
        <DigestValue>MggpTEGwQp0i7CzxGeO7xcm4KCo=</DigestValue>
      </Reference>
      <Reference URI="/word/fontTable.xml?ContentType=application/vnd.openxmlformats-officedocument.wordprocessingml.fontTable+xml">
        <DigestMethod Algorithm="http://www.w3.org/2000/09/xmldsig#sha1"/>
        <DigestValue>Qp6azZ/YKQ6yomrEuBS74+CegVs=</DigestValue>
      </Reference>
      <Reference URI="/word/footnotes.xml?ContentType=application/vnd.openxmlformats-officedocument.wordprocessingml.footnotes+xml">
        <DigestMethod Algorithm="http://www.w3.org/2000/09/xmldsig#sha1"/>
        <DigestValue>h3SPh/fvs2S58UV792cYO9Ku2+w=</DigestValue>
      </Reference>
      <Reference URI="/word/settings.xml?ContentType=application/vnd.openxmlformats-officedocument.wordprocessingml.settings+xml">
        <DigestMethod Algorithm="http://www.w3.org/2000/09/xmldsig#sha1"/>
        <DigestValue>8I/nzK/XS0sO0oWx/q9urGyIs28=</DigestValue>
      </Reference>
      <Reference URI="/word/styles.xml?ContentType=application/vnd.openxmlformats-officedocument.wordprocessingml.styles+xml">
        <DigestMethod Algorithm="http://www.w3.org/2000/09/xmldsig#sha1"/>
        <DigestValue>N6sCgHkkg2KKkdpKQ8LlzodmhMw=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2018-04-18T10:18:52Z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RSyvcDP/orKi1wQfDniMRvXWyCADu7Ku97GUsMrbf6M=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n+h0EtC5rwiD8FG9ciJ/bzMUar/SivaUR1/y9Z0JsZ8=</DigestValue>
    </Reference>
  </SignedInfo>
  <SignatureValue>tJbzrnd36yjjOyRmT0pemuIrftsx8/syMX3fw85D1i/PAUNOQpN6to7NyKzuer+m
HjFU0m4gXdvVFLibh2vArw==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blUZEPDYoMPgHtKFvoU2iMh353c=</DigestValue>
      </Reference>
      <Reference URI="/word/document.xml?ContentType=application/vnd.openxmlformats-officedocument.wordprocessingml.document.main+xml">
        <DigestMethod Algorithm="http://www.w3.org/2000/09/xmldsig#sha1"/>
        <DigestValue>FH+yiUSsBo2PQmYpFhl9VSAcsPQ=</DigestValue>
      </Reference>
      <Reference URI="/word/endnotes.xml?ContentType=application/vnd.openxmlformats-officedocument.wordprocessingml.endnotes+xml">
        <DigestMethod Algorithm="http://www.w3.org/2000/09/xmldsig#sha1"/>
        <DigestValue>MggpTEGwQp0i7CzxGeO7xcm4KCo=</DigestValue>
      </Reference>
      <Reference URI="/word/fontTable.xml?ContentType=application/vnd.openxmlformats-officedocument.wordprocessingml.fontTable+xml">
        <DigestMethod Algorithm="http://www.w3.org/2000/09/xmldsig#sha1"/>
        <DigestValue>Qp6azZ/YKQ6yomrEuBS74+CegVs=</DigestValue>
      </Reference>
      <Reference URI="/word/footnotes.xml?ContentType=application/vnd.openxmlformats-officedocument.wordprocessingml.footnotes+xml">
        <DigestMethod Algorithm="http://www.w3.org/2000/09/xmldsig#sha1"/>
        <DigestValue>h3SPh/fvs2S58UV792cYO9Ku2+w=</DigestValue>
      </Reference>
      <Reference URI="/word/settings.xml?ContentType=application/vnd.openxmlformats-officedocument.wordprocessingml.settings+xml">
        <DigestMethod Algorithm="http://www.w3.org/2000/09/xmldsig#sha1"/>
        <DigestValue>8I/nzK/XS0sO0oWx/q9urGyIs28=</DigestValue>
      </Reference>
      <Reference URI="/word/styles.xml?ContentType=application/vnd.openxmlformats-officedocument.wordprocessingml.styles+xml">
        <DigestMethod Algorithm="http://www.w3.org/2000/09/xmldsig#sha1"/>
        <DigestValue>N6sCgHkkg2KKkdpKQ8LlzodmhMw=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2018-04-20T09:42:22Z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2018-04-20T09:42:22Z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jbPWHASOHq6J9z16KV4xtJO5v59Nxu2Lc8KfJDeCPRA=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8PDjoTcKMfy80vW+pkRna+59BlIEGHWRqje9tKpwdDk=</DigestValue>
    </Reference>
  </SignedInfo>
  <SignatureValue>ZAHpthO1jNdsbRLouNrg+BELYwpojhbDBBarZtkbHACSLsz7EXNcEIRdC+lTE4lU
eFQQ51EoNFARZq8xXg2e/A==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blUZEPDYoMPgHtKFvoU2iMh353c=</DigestValue>
      </Reference>
      <Reference URI="/word/document.xml?ContentType=application/vnd.openxmlformats-officedocument.wordprocessingml.document.main+xml">
        <DigestMethod Algorithm="http://www.w3.org/2000/09/xmldsig#sha1"/>
        <DigestValue>FH+yiUSsBo2PQmYpFhl9VSAcsPQ=</DigestValue>
      </Reference>
      <Reference URI="/word/endnotes.xml?ContentType=application/vnd.openxmlformats-officedocument.wordprocessingml.endnotes+xml">
        <DigestMethod Algorithm="http://www.w3.org/2000/09/xmldsig#sha1"/>
        <DigestValue>MggpTEGwQp0i7CzxGeO7xcm4KCo=</DigestValue>
      </Reference>
      <Reference URI="/word/fontTable.xml?ContentType=application/vnd.openxmlformats-officedocument.wordprocessingml.fontTable+xml">
        <DigestMethod Algorithm="http://www.w3.org/2000/09/xmldsig#sha1"/>
        <DigestValue>Qp6azZ/YKQ6yomrEuBS74+CegVs=</DigestValue>
      </Reference>
      <Reference URI="/word/footnotes.xml?ContentType=application/vnd.openxmlformats-officedocument.wordprocessingml.footnotes+xml">
        <DigestMethod Algorithm="http://www.w3.org/2000/09/xmldsig#sha1"/>
        <DigestValue>h3SPh/fvs2S58UV792cYO9Ku2+w=</DigestValue>
      </Reference>
      <Reference URI="/word/settings.xml?ContentType=application/vnd.openxmlformats-officedocument.wordprocessingml.settings+xml">
        <DigestMethod Algorithm="http://www.w3.org/2000/09/xmldsig#sha1"/>
        <DigestValue>8I/nzK/XS0sO0oWx/q9urGyIs28=</DigestValue>
      </Reference>
      <Reference URI="/word/styles.xml?ContentType=application/vnd.openxmlformats-officedocument.wordprocessingml.styles+xml">
        <DigestMethod Algorithm="http://www.w3.org/2000/09/xmldsig#sha1"/>
        <DigestValue>N6sCgHkkg2KKkdpKQ8LlzodmhMw=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2018-04-20T09:42:29Z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2018-04-20T09:42:29Z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2</cp:revision>
  <cp:lastPrinted>2017-08-08T13:24:00Z</cp:lastPrinted>
  <dcterms:created xsi:type="dcterms:W3CDTF">2018-04-18T10:18:00Z</dcterms:created>
  <dcterms:modified xsi:type="dcterms:W3CDTF">2018-04-18T10:18:00Z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